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ED" w:rsidRDefault="00FB59ED"/>
    <w:p w:rsidR="00FB59ED" w:rsidRDefault="00FB59ED"/>
    <w:p w:rsidR="00FB59ED" w:rsidRDefault="00FB59ED">
      <w:pPr>
        <w:pStyle w:val="1"/>
        <w:rPr>
          <w:b/>
          <w:sz w:val="32"/>
        </w:rPr>
      </w:pPr>
      <w:r>
        <w:rPr>
          <w:b/>
          <w:sz w:val="32"/>
        </w:rPr>
        <w:t>СПИСОК АФФИЛИРОВАННЫХ ЛИЦ</w:t>
      </w:r>
    </w:p>
    <w:p w:rsidR="00FB59ED" w:rsidRDefault="00FB59ED">
      <w:pPr>
        <w:jc w:val="center"/>
        <w:rPr>
          <w:b/>
          <w:sz w:val="28"/>
        </w:rPr>
      </w:pPr>
    </w:p>
    <w:p w:rsidR="00FB59ED" w:rsidRDefault="00FB59ED">
      <w:pPr>
        <w:jc w:val="center"/>
        <w:rPr>
          <w:b/>
          <w:sz w:val="28"/>
        </w:rPr>
      </w:pPr>
      <w:r>
        <w:rPr>
          <w:b/>
          <w:sz w:val="28"/>
        </w:rPr>
        <w:t>Открытое акционерное общество “Тяжпрессмаш”</w:t>
      </w:r>
    </w:p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284"/>
        <w:gridCol w:w="283"/>
        <w:gridCol w:w="284"/>
        <w:gridCol w:w="283"/>
        <w:gridCol w:w="284"/>
        <w:gridCol w:w="283"/>
        <w:gridCol w:w="284"/>
      </w:tblGrid>
      <w:tr w:rsidR="00FB59ED">
        <w:trPr>
          <w:cantSplit/>
          <w:trHeight w:val="353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Код эмитента: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84" w:type="dxa"/>
          </w:tcPr>
          <w:p w:rsidR="00FB59ED" w:rsidRDefault="00FB59ED">
            <w:pPr>
              <w:pStyle w:val="2"/>
              <w:rPr>
                <w:lang w:val="ru-RU"/>
              </w:rPr>
            </w:pPr>
            <w:r>
              <w:t>A</w:t>
            </w:r>
          </w:p>
        </w:tc>
      </w:tr>
    </w:tbl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FB59ED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на</w:t>
            </w: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4" w:type="dxa"/>
          </w:tcPr>
          <w:p w:rsidR="00FB59ED" w:rsidRDefault="008E48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  <w:tc>
          <w:tcPr>
            <w:tcW w:w="284" w:type="dxa"/>
          </w:tcPr>
          <w:p w:rsidR="00FB59ED" w:rsidRDefault="00D82E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8E48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4" w:type="dxa"/>
          </w:tcPr>
          <w:p w:rsidR="00FB59ED" w:rsidRPr="00E92F3B" w:rsidRDefault="00D82E6C" w:rsidP="00E92F3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</w:tbl>
    <w:p w:rsidR="00FB59ED" w:rsidRDefault="00FB59ED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4"/>
      </w:tblGrid>
      <w:tr w:rsidR="00FB59ED">
        <w:tc>
          <w:tcPr>
            <w:tcW w:w="12474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sz w:val="24"/>
              </w:rPr>
            </w:pPr>
          </w:p>
          <w:p w:rsidR="00FB59ED" w:rsidRDefault="00FB59E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 </w:t>
            </w:r>
            <w:r w:rsidR="00026908">
              <w:rPr>
                <w:sz w:val="24"/>
              </w:rPr>
              <w:t>эмитента</w:t>
            </w:r>
            <w:r>
              <w:rPr>
                <w:sz w:val="24"/>
              </w:rPr>
              <w:t>:</w:t>
            </w:r>
            <w:r>
              <w:rPr>
                <w:b/>
                <w:sz w:val="24"/>
              </w:rPr>
              <w:t xml:space="preserve"> 390042, </w:t>
            </w:r>
            <w:r w:rsidR="00026908">
              <w:rPr>
                <w:b/>
                <w:sz w:val="24"/>
              </w:rPr>
              <w:t xml:space="preserve">Рязанская обл., г. </w:t>
            </w:r>
            <w:r>
              <w:rPr>
                <w:b/>
                <w:sz w:val="24"/>
              </w:rPr>
              <w:t xml:space="preserve">Рязань, </w:t>
            </w:r>
            <w:r w:rsidR="00026908">
              <w:rPr>
                <w:b/>
                <w:sz w:val="24"/>
              </w:rPr>
              <w:t xml:space="preserve">ул. </w:t>
            </w:r>
            <w:r>
              <w:rPr>
                <w:b/>
                <w:sz w:val="24"/>
              </w:rPr>
              <w:t>Промышленная, 5</w:t>
            </w:r>
            <w:r>
              <w:rPr>
                <w:sz w:val="24"/>
              </w:rPr>
              <w:t xml:space="preserve"> </w:t>
            </w:r>
          </w:p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</w:tr>
    </w:tbl>
    <w:p w:rsidR="00026908" w:rsidRDefault="00026908">
      <w:pPr>
        <w:jc w:val="center"/>
        <w:rPr>
          <w:b/>
          <w:sz w:val="24"/>
        </w:rPr>
      </w:pPr>
    </w:p>
    <w:p w:rsidR="00FB59ED" w:rsidRDefault="00FB59ED">
      <w:pPr>
        <w:jc w:val="center"/>
        <w:rPr>
          <w:b/>
          <w:sz w:val="24"/>
        </w:rPr>
      </w:pPr>
      <w:r>
        <w:rPr>
          <w:b/>
          <w:sz w:val="24"/>
        </w:rPr>
        <w:t xml:space="preserve">Информация, содержащаяся в настоящем списке аффилированных лиц, подлежит раскрытию в соответствии </w:t>
      </w:r>
    </w:p>
    <w:p w:rsidR="00FB59ED" w:rsidRDefault="00FB59ED">
      <w:pPr>
        <w:jc w:val="center"/>
        <w:rPr>
          <w:b/>
          <w:sz w:val="24"/>
        </w:rPr>
      </w:pPr>
      <w:r>
        <w:rPr>
          <w:b/>
          <w:sz w:val="24"/>
        </w:rPr>
        <w:t>с законодательством Российской Федерации о ценных бумагах</w:t>
      </w:r>
      <w:r w:rsidR="00026908">
        <w:rPr>
          <w:b/>
          <w:sz w:val="24"/>
        </w:rPr>
        <w:t>.</w:t>
      </w:r>
    </w:p>
    <w:p w:rsidR="00FB59ED" w:rsidRDefault="00FB59ED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54"/>
      </w:tblGrid>
      <w:tr w:rsidR="00FB59ED">
        <w:tc>
          <w:tcPr>
            <w:tcW w:w="14254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Адрес страницы в сети Интернет: </w:t>
            </w:r>
            <w:r>
              <w:rPr>
                <w:b/>
                <w:bCs/>
                <w:sz w:val="24"/>
                <w:lang w:val="en-US"/>
              </w:rPr>
              <w:t>http</w:t>
            </w:r>
            <w:r>
              <w:rPr>
                <w:b/>
                <w:bCs/>
                <w:sz w:val="24"/>
              </w:rPr>
              <w:t>: //</w:t>
            </w:r>
            <w:r w:rsidR="005C607C" w:rsidRPr="005C607C">
              <w:rPr>
                <w:b/>
                <w:bCs/>
                <w:sz w:val="24"/>
              </w:rPr>
              <w:t xml:space="preserve"> </w:t>
            </w:r>
            <w:r w:rsidR="005C607C">
              <w:rPr>
                <w:b/>
                <w:bCs/>
                <w:sz w:val="24"/>
                <w:lang w:val="en-US"/>
              </w:rPr>
              <w:t>www</w:t>
            </w:r>
            <w:r w:rsidR="005C607C" w:rsidRPr="00456737">
              <w:rPr>
                <w:b/>
                <w:bCs/>
                <w:sz w:val="24"/>
              </w:rPr>
              <w:t>.</w:t>
            </w:r>
            <w:r w:rsidR="005C607C">
              <w:rPr>
                <w:b/>
                <w:bCs/>
                <w:sz w:val="24"/>
                <w:lang w:val="en-US"/>
              </w:rPr>
              <w:t>e</w:t>
            </w:r>
            <w:r w:rsidR="005C607C" w:rsidRPr="001E1D8E">
              <w:rPr>
                <w:b/>
                <w:bCs/>
                <w:sz w:val="24"/>
              </w:rPr>
              <w:t>-</w:t>
            </w:r>
            <w:r w:rsidR="005C607C">
              <w:rPr>
                <w:b/>
                <w:bCs/>
                <w:sz w:val="24"/>
                <w:lang w:val="en-US"/>
              </w:rPr>
              <w:t>disclosure</w:t>
            </w:r>
            <w:r w:rsidR="005C607C">
              <w:rPr>
                <w:rStyle w:val="SUBST"/>
                <w:i w:val="0"/>
                <w:sz w:val="24"/>
              </w:rPr>
              <w:t>.ru/</w:t>
            </w:r>
            <w:r w:rsidR="005C607C">
              <w:rPr>
                <w:rStyle w:val="SUBST"/>
                <w:i w:val="0"/>
                <w:sz w:val="24"/>
                <w:lang w:val="en-US"/>
              </w:rPr>
              <w:t>p</w:t>
            </w:r>
            <w:r w:rsidR="005C607C">
              <w:rPr>
                <w:rStyle w:val="SUBST"/>
                <w:i w:val="0"/>
                <w:sz w:val="24"/>
              </w:rPr>
              <w:t>or</w:t>
            </w:r>
            <w:r w:rsidR="005C607C">
              <w:rPr>
                <w:rStyle w:val="SUBST"/>
                <w:i w:val="0"/>
                <w:sz w:val="24"/>
                <w:lang w:val="en-US"/>
              </w:rPr>
              <w:t>tal</w:t>
            </w:r>
            <w:r w:rsidR="005C607C">
              <w:rPr>
                <w:rStyle w:val="SUBST"/>
                <w:i w:val="0"/>
                <w:sz w:val="24"/>
              </w:rPr>
              <w:t>/</w:t>
            </w:r>
            <w:r w:rsidR="005C607C">
              <w:rPr>
                <w:rStyle w:val="SUBST"/>
                <w:i w:val="0"/>
                <w:sz w:val="24"/>
                <w:lang w:val="en-US"/>
              </w:rPr>
              <w:t>company</w:t>
            </w:r>
            <w:r w:rsidR="005C607C">
              <w:rPr>
                <w:rStyle w:val="SUBST"/>
                <w:i w:val="0"/>
                <w:sz w:val="24"/>
              </w:rPr>
              <w:t>.</w:t>
            </w:r>
            <w:r w:rsidR="005C607C">
              <w:rPr>
                <w:rStyle w:val="SUBST"/>
                <w:i w:val="0"/>
                <w:sz w:val="24"/>
                <w:lang w:val="en-US"/>
              </w:rPr>
              <w:t>aspx</w:t>
            </w:r>
            <w:r w:rsidR="005C607C">
              <w:rPr>
                <w:rStyle w:val="SUBST"/>
                <w:i w:val="0"/>
                <w:sz w:val="24"/>
              </w:rPr>
              <w:t>?</w:t>
            </w:r>
            <w:r w:rsidR="005C607C">
              <w:rPr>
                <w:rStyle w:val="SUBST"/>
                <w:i w:val="0"/>
                <w:sz w:val="24"/>
                <w:lang w:val="en-US"/>
              </w:rPr>
              <w:t>id</w:t>
            </w:r>
            <w:r w:rsidR="005C607C">
              <w:rPr>
                <w:rStyle w:val="SUBST"/>
                <w:i w:val="0"/>
                <w:sz w:val="24"/>
              </w:rPr>
              <w:t>=</w:t>
            </w:r>
            <w:r w:rsidR="005C607C" w:rsidRPr="001E1D8E">
              <w:rPr>
                <w:rStyle w:val="SUBST"/>
                <w:i w:val="0"/>
                <w:sz w:val="24"/>
              </w:rPr>
              <w:t>2563</w:t>
            </w:r>
          </w:p>
          <w:p w:rsidR="00FB59ED" w:rsidRDefault="00FB59ED">
            <w:pPr>
              <w:jc w:val="center"/>
              <w:rPr>
                <w:sz w:val="28"/>
              </w:rPr>
            </w:pPr>
          </w:p>
        </w:tc>
      </w:tr>
    </w:tbl>
    <w:p w:rsidR="00FB59ED" w:rsidRDefault="00FB59ED">
      <w:pPr>
        <w:jc w:val="center"/>
        <w:rPr>
          <w:sz w:val="28"/>
        </w:rPr>
      </w:pPr>
    </w:p>
    <w:p w:rsidR="00FB59ED" w:rsidRDefault="00FB59ED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2693"/>
        <w:gridCol w:w="2977"/>
        <w:gridCol w:w="1134"/>
        <w:gridCol w:w="1276"/>
        <w:gridCol w:w="1780"/>
      </w:tblGrid>
      <w:tr w:rsidR="00FB59ED">
        <w:trPr>
          <w:gridAfter w:val="3"/>
          <w:wAfter w:w="4190" w:type="dxa"/>
        </w:trPr>
        <w:tc>
          <w:tcPr>
            <w:tcW w:w="4394" w:type="dxa"/>
            <w:tcBorders>
              <w:bottom w:val="nil"/>
              <w:right w:val="nil"/>
            </w:tcBorders>
          </w:tcPr>
          <w:p w:rsidR="00FB59ED" w:rsidRDefault="00FB59ED">
            <w:pPr>
              <w:rPr>
                <w:sz w:val="28"/>
              </w:rPr>
            </w:pPr>
          </w:p>
          <w:p w:rsidR="00FB59ED" w:rsidRDefault="00FB59ED">
            <w:pPr>
              <w:pStyle w:val="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Генеральный директор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left w:val="nil"/>
              <w:bottom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</w:p>
          <w:p w:rsidR="00FB59ED" w:rsidRDefault="00FB59ED">
            <w:pPr>
              <w:pStyle w:val="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А.М.Володин</w:t>
            </w:r>
          </w:p>
        </w:tc>
      </w:tr>
      <w:tr w:rsidR="00FB59ED">
        <w:trPr>
          <w:gridAfter w:val="3"/>
          <w:wAfter w:w="4190" w:type="dxa"/>
        </w:trPr>
        <w:tc>
          <w:tcPr>
            <w:tcW w:w="4394" w:type="dxa"/>
            <w:tcBorders>
              <w:top w:val="nil"/>
              <w:right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FB59ED" w:rsidRDefault="00FB59ED">
            <w:pPr>
              <w:jc w:val="center"/>
              <w:rPr>
                <w:sz w:val="28"/>
              </w:rPr>
            </w:pPr>
          </w:p>
          <w:p w:rsidR="00FB59ED" w:rsidRDefault="00FB59ED">
            <w:pPr>
              <w:pStyle w:val="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Дата  0</w:t>
            </w:r>
            <w:r w:rsidR="00D82E6C">
              <w:rPr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 xml:space="preserve"> </w:t>
            </w:r>
            <w:r w:rsidR="008E4843">
              <w:rPr>
                <w:sz w:val="24"/>
                <w:lang w:val="ru-RU"/>
              </w:rPr>
              <w:t xml:space="preserve">октября </w:t>
            </w:r>
            <w:r>
              <w:rPr>
                <w:sz w:val="24"/>
                <w:lang w:val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4"/>
                  <w:lang w:val="ru-RU"/>
                </w:rPr>
                <w:t>201</w:t>
              </w:r>
              <w:r w:rsidR="00E92F3B">
                <w:rPr>
                  <w:sz w:val="24"/>
                  <w:lang w:val="ru-RU"/>
                </w:rPr>
                <w:t>9</w:t>
              </w:r>
              <w:r>
                <w:rPr>
                  <w:sz w:val="24"/>
                  <w:lang w:val="ru-RU"/>
                </w:rPr>
                <w:t xml:space="preserve"> г</w:t>
              </w:r>
            </w:smartTag>
            <w:r>
              <w:rPr>
                <w:sz w:val="24"/>
                <w:lang w:val="ru-RU"/>
              </w:rPr>
              <w:t xml:space="preserve">.                                     </w:t>
            </w:r>
          </w:p>
          <w:p w:rsidR="00FB59ED" w:rsidRDefault="00FB59ED">
            <w:pPr>
              <w:jc w:val="center"/>
              <w:rPr>
                <w:sz w:val="28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подпись</w:t>
            </w:r>
          </w:p>
          <w:p w:rsidR="00FB59ED" w:rsidRDefault="00FB59ED">
            <w:pPr>
              <w:jc w:val="center"/>
              <w:rPr>
                <w:sz w:val="22"/>
              </w:rPr>
            </w:pPr>
          </w:p>
          <w:p w:rsidR="00FB59ED" w:rsidRDefault="00FB59ED">
            <w:pPr>
              <w:jc w:val="center"/>
              <w:rPr>
                <w:sz w:val="22"/>
              </w:rPr>
            </w:pPr>
          </w:p>
          <w:p w:rsidR="00FB59ED" w:rsidRDefault="00FB59ED">
            <w:pPr>
              <w:jc w:val="center"/>
            </w:pPr>
            <w:r>
              <w:t>М.П.</w:t>
            </w:r>
          </w:p>
        </w:tc>
        <w:tc>
          <w:tcPr>
            <w:tcW w:w="2977" w:type="dxa"/>
            <w:tcBorders>
              <w:top w:val="nil"/>
              <w:left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</w:p>
        </w:tc>
      </w:tr>
      <w:tr w:rsidR="00FB59ED">
        <w:trPr>
          <w:gridBefore w:val="4"/>
          <w:wBefore w:w="11198" w:type="dxa"/>
          <w:cantSplit/>
        </w:trPr>
        <w:tc>
          <w:tcPr>
            <w:tcW w:w="3056" w:type="dxa"/>
            <w:gridSpan w:val="2"/>
          </w:tcPr>
          <w:p w:rsidR="00FB59ED" w:rsidRDefault="00FB59ED">
            <w:pPr>
              <w:pStyle w:val="6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Коды эмитента</w:t>
            </w:r>
          </w:p>
        </w:tc>
      </w:tr>
      <w:tr w:rsidR="00FB59ED">
        <w:trPr>
          <w:gridBefore w:val="4"/>
          <w:wBefore w:w="11198" w:type="dxa"/>
        </w:trPr>
        <w:tc>
          <w:tcPr>
            <w:tcW w:w="1276" w:type="dxa"/>
          </w:tcPr>
          <w:p w:rsidR="00FB59ED" w:rsidRDefault="00FB59ED">
            <w:pPr>
              <w:pStyle w:val="7"/>
              <w:rPr>
                <w:b w:val="0"/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ИНН</w:t>
            </w:r>
          </w:p>
        </w:tc>
        <w:tc>
          <w:tcPr>
            <w:tcW w:w="1780" w:type="dxa"/>
          </w:tcPr>
          <w:p w:rsidR="00FB59ED" w:rsidRDefault="00FB59E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6229009163</w:t>
            </w:r>
          </w:p>
        </w:tc>
      </w:tr>
      <w:tr w:rsidR="00FB59ED">
        <w:trPr>
          <w:gridBefore w:val="4"/>
          <w:wBefore w:w="11198" w:type="dxa"/>
        </w:trPr>
        <w:tc>
          <w:tcPr>
            <w:tcW w:w="1276" w:type="dxa"/>
          </w:tcPr>
          <w:p w:rsidR="00FB59ED" w:rsidRDefault="00FB59ED">
            <w:pPr>
              <w:pStyle w:val="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ОГРН</w:t>
            </w:r>
          </w:p>
        </w:tc>
        <w:tc>
          <w:tcPr>
            <w:tcW w:w="1780" w:type="dxa"/>
          </w:tcPr>
          <w:p w:rsidR="00FB59ED" w:rsidRDefault="00FB59E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1026201074657</w:t>
            </w:r>
          </w:p>
        </w:tc>
      </w:tr>
    </w:tbl>
    <w:p w:rsidR="00FB59ED" w:rsidRDefault="00FB59ED">
      <w:pPr>
        <w:jc w:val="right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FB59ED">
        <w:tc>
          <w:tcPr>
            <w:tcW w:w="4077" w:type="dxa"/>
            <w:tcBorders>
              <w:top w:val="nil"/>
              <w:left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  <w:smartTag w:uri="urn:schemas-microsoft-com:office:smarttags" w:element="place">
              <w:r>
                <w:rPr>
                  <w:b/>
                  <w:sz w:val="24"/>
                  <w:lang w:val="en-US"/>
                </w:rPr>
                <w:t>I</w:t>
              </w:r>
              <w:r>
                <w:rPr>
                  <w:b/>
                  <w:sz w:val="24"/>
                </w:rPr>
                <w:t>.</w:t>
              </w:r>
            </w:smartTag>
            <w:r>
              <w:rPr>
                <w:b/>
                <w:sz w:val="24"/>
              </w:rPr>
              <w:t xml:space="preserve"> Состав аффилированных лиц на</w:t>
            </w:r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3" w:type="dxa"/>
          </w:tcPr>
          <w:p w:rsidR="00FB59ED" w:rsidRDefault="008E484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FB59ED" w:rsidRDefault="006361F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4" w:type="dxa"/>
          </w:tcPr>
          <w:p w:rsidR="00FB59ED" w:rsidRDefault="008E484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FB59ED">
              <w:rPr>
                <w:b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" w:type="dxa"/>
          </w:tcPr>
          <w:p w:rsidR="00FB59ED" w:rsidRPr="00E92F3B" w:rsidRDefault="006361F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</w:tbl>
    <w:p w:rsidR="00FB59ED" w:rsidRDefault="00FB59ED">
      <w:pPr>
        <w:jc w:val="both"/>
        <w:rPr>
          <w:b/>
          <w:sz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551"/>
        <w:gridCol w:w="3261"/>
        <w:gridCol w:w="1560"/>
        <w:gridCol w:w="1701"/>
        <w:gridCol w:w="1776"/>
      </w:tblGrid>
      <w:tr w:rsidR="00FB59ED" w:rsidTr="00F15CE2">
        <w:tc>
          <w:tcPr>
            <w:tcW w:w="567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п/п</w:t>
            </w:r>
          </w:p>
          <w:p w:rsidR="00FB59ED" w:rsidRDefault="00FB59ED">
            <w:pPr>
              <w:jc w:val="center"/>
              <w:rPr>
                <w:sz w:val="22"/>
              </w:rPr>
            </w:pPr>
          </w:p>
        </w:tc>
        <w:tc>
          <w:tcPr>
            <w:tcW w:w="3119" w:type="dxa"/>
          </w:tcPr>
          <w:p w:rsidR="00FB59ED" w:rsidRDefault="00FB59ED">
            <w:pPr>
              <w:pStyle w:val="a4"/>
              <w:rPr>
                <w:sz w:val="22"/>
              </w:rPr>
            </w:pPr>
            <w:r>
              <w:rPr>
                <w:sz w:val="22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FB59ED" w:rsidRDefault="00FB59ED">
            <w:pPr>
              <w:jc w:val="center"/>
              <w:rPr>
                <w:sz w:val="22"/>
              </w:rPr>
            </w:pPr>
          </w:p>
        </w:tc>
        <w:tc>
          <w:tcPr>
            <w:tcW w:w="2551" w:type="dxa"/>
          </w:tcPr>
          <w:p w:rsidR="00FB59ED" w:rsidRDefault="00FB59ED">
            <w:pPr>
              <w:pStyle w:val="a4"/>
              <w:rPr>
                <w:sz w:val="22"/>
              </w:rPr>
            </w:pPr>
            <w:r>
              <w:rPr>
                <w:sz w:val="22"/>
              </w:rPr>
              <w:t>Место нахождения юридического лица или место жительства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физического лица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(указывается только с согласия физического лица)</w:t>
            </w:r>
          </w:p>
        </w:tc>
        <w:tc>
          <w:tcPr>
            <w:tcW w:w="326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Дата наступления основания (оснований)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Доля участия аффилирован-ного лица в уставном капитале акционерного общества, %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119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FB59ED" w:rsidTr="00F15CE2">
        <w:trPr>
          <w:trHeight w:val="655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119" w:type="dxa"/>
          </w:tcPr>
          <w:p w:rsidR="00FB59ED" w:rsidRDefault="00FB59ED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Сорокин Владислав Алексеевич</w:t>
            </w:r>
          </w:p>
        </w:tc>
        <w:tc>
          <w:tcPr>
            <w:tcW w:w="2551" w:type="dxa"/>
          </w:tcPr>
          <w:p w:rsidR="00FB59ED" w:rsidRDefault="00FB59ED">
            <w:pPr>
              <w:pStyle w:val="9"/>
              <w:jc w:val="left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раскрытие информации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</w:t>
            </w:r>
            <w:r w:rsidR="002B3A8C">
              <w:rPr>
                <w:rStyle w:val="SUBST"/>
                <w:b w:val="0"/>
                <w:bCs/>
                <w:sz w:val="20"/>
              </w:rPr>
              <w:t>19</w:t>
            </w:r>
            <w:r w:rsidR="00E92F3B">
              <w:rPr>
                <w:rStyle w:val="SUBST"/>
                <w:b w:val="0"/>
                <w:bCs/>
                <w:sz w:val="20"/>
              </w:rPr>
              <w:t>.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 w:rsidP="007D5E21">
            <w:pPr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="007D5E21">
              <w:rPr>
                <w:i/>
                <w:iCs/>
              </w:rPr>
              <w:t>4</w:t>
            </w:r>
            <w:r>
              <w:rPr>
                <w:i/>
                <w:iCs/>
              </w:rPr>
              <w:t>.0</w:t>
            </w:r>
            <w:r w:rsidR="007D5E21">
              <w:rPr>
                <w:i/>
                <w:iCs/>
              </w:rPr>
              <w:t>6</w:t>
            </w:r>
            <w:r>
              <w:rPr>
                <w:i/>
                <w:iCs/>
              </w:rPr>
              <w:t>.201</w:t>
            </w:r>
            <w:r w:rsidR="007D5E21">
              <w:rPr>
                <w:i/>
                <w:iCs/>
              </w:rPr>
              <w:t>5</w:t>
            </w:r>
            <w:r>
              <w:rPr>
                <w:i/>
                <w:iCs/>
              </w:rPr>
              <w:t>.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0,01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-    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119" w:type="dxa"/>
          </w:tcPr>
          <w:p w:rsidR="008E4843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Воронов Владимир Григорьевич</w:t>
            </w:r>
          </w:p>
          <w:p w:rsidR="008E4843" w:rsidRDefault="008E4843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(Умер 20.05.2019г.)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Совета директоров акционерного общества                                 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>
            <w:pPr>
              <w:rPr>
                <w:b/>
                <w:bCs/>
                <w:i/>
                <w:iCs/>
              </w:rPr>
            </w:pP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i/>
                <w:iCs/>
              </w:rPr>
              <w:t xml:space="preserve">                    0,02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-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119" w:type="dxa"/>
          </w:tcPr>
          <w:p w:rsidR="00FB59ED" w:rsidRDefault="00FB59ED">
            <w:pPr>
              <w:jc w:val="both"/>
              <w:rPr>
                <w:bCs/>
              </w:rPr>
            </w:pPr>
            <w:r>
              <w:rPr>
                <w:bCs/>
                <w:i/>
              </w:rPr>
              <w:t>Лободюк Сергей Борисович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коллегиального  исполнительного органа акционерного общества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 w:rsidP="007D5E21">
            <w:pPr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="007D5E21">
              <w:rPr>
                <w:i/>
                <w:iCs/>
              </w:rPr>
              <w:t>4</w:t>
            </w:r>
            <w:r>
              <w:rPr>
                <w:i/>
                <w:iCs/>
              </w:rPr>
              <w:t>.0</w:t>
            </w:r>
            <w:r w:rsidR="007D5E21">
              <w:rPr>
                <w:i/>
                <w:iCs/>
              </w:rPr>
              <w:t>6</w:t>
            </w:r>
            <w:r>
              <w:rPr>
                <w:i/>
                <w:iCs/>
              </w:rPr>
              <w:t>.201</w:t>
            </w:r>
            <w:r w:rsidR="007D5E21">
              <w:rPr>
                <w:i/>
                <w:iCs/>
              </w:rPr>
              <w:t>5</w:t>
            </w:r>
          </w:p>
        </w:tc>
        <w:tc>
          <w:tcPr>
            <w:tcW w:w="1701" w:type="dxa"/>
          </w:tcPr>
          <w:p w:rsidR="00FB59ED" w:rsidRDefault="00FB59ED" w:rsidP="007D5E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7D5E21">
              <w:rPr>
                <w:i/>
                <w:iCs/>
              </w:rPr>
              <w:t>13</w:t>
            </w:r>
            <w:r>
              <w:rPr>
                <w:i/>
                <w:iCs/>
              </w:rPr>
              <w:t>,</w:t>
            </w:r>
            <w:r w:rsidR="007D5E21">
              <w:rPr>
                <w:i/>
                <w:iCs/>
              </w:rPr>
              <w:t>94</w:t>
            </w:r>
          </w:p>
        </w:tc>
        <w:tc>
          <w:tcPr>
            <w:tcW w:w="1776" w:type="dxa"/>
          </w:tcPr>
          <w:p w:rsidR="00FB59ED" w:rsidRDefault="00FB59ED" w:rsidP="007D5E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</w:t>
            </w:r>
            <w:r w:rsidR="007D5E21">
              <w:rPr>
                <w:i/>
                <w:iCs/>
              </w:rPr>
              <w:t>18</w:t>
            </w:r>
            <w:r>
              <w:rPr>
                <w:i/>
                <w:iCs/>
              </w:rPr>
              <w:t>,</w:t>
            </w:r>
            <w:r w:rsidR="007D5E21">
              <w:rPr>
                <w:i/>
                <w:iCs/>
              </w:rPr>
              <w:t>39</w:t>
            </w:r>
          </w:p>
        </w:tc>
      </w:tr>
      <w:tr w:rsidR="00FB59ED" w:rsidTr="00F15CE2">
        <w:trPr>
          <w:trHeight w:val="1182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119" w:type="dxa"/>
          </w:tcPr>
          <w:p w:rsidR="00FB59ED" w:rsidRDefault="00E92F3B">
            <w:pPr>
              <w:rPr>
                <w:bCs/>
              </w:rPr>
            </w:pPr>
            <w:r>
              <w:rPr>
                <w:bCs/>
                <w:i/>
              </w:rPr>
              <w:t>Клинова Галина Алексеевна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3261" w:type="dxa"/>
          </w:tcPr>
          <w:p w:rsidR="00FB59ED" w:rsidRDefault="00FB59ED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>
            <w:pPr>
              <w:rPr>
                <w:i/>
                <w:iCs/>
              </w:rPr>
            </w:pP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</w:t>
            </w:r>
            <w:r w:rsidR="00E92F3B">
              <w:rPr>
                <w:i/>
                <w:iCs/>
              </w:rPr>
              <w:t xml:space="preserve">         21,89</w:t>
            </w:r>
          </w:p>
        </w:tc>
        <w:tc>
          <w:tcPr>
            <w:tcW w:w="1776" w:type="dxa"/>
          </w:tcPr>
          <w:p w:rsidR="00FB59ED" w:rsidRPr="0008349D" w:rsidRDefault="0008349D">
            <w:pPr>
              <w:jc w:val="center"/>
            </w:pPr>
            <w:r>
              <w:rPr>
                <w:sz w:val="24"/>
              </w:rPr>
              <w:t xml:space="preserve">               </w:t>
            </w:r>
            <w:r w:rsidR="00E92F3B">
              <w:rPr>
                <w:sz w:val="24"/>
              </w:rPr>
              <w:t xml:space="preserve">   </w:t>
            </w:r>
            <w:r w:rsidR="00E92F3B" w:rsidRPr="0008349D">
              <w:t xml:space="preserve">29,14               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5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Майоров Николай Николаевич</w:t>
            </w:r>
          </w:p>
        </w:tc>
        <w:tc>
          <w:tcPr>
            <w:tcW w:w="2551" w:type="dxa"/>
          </w:tcPr>
          <w:p w:rsidR="00FB59ED" w:rsidRDefault="00FB59ED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получено</w:t>
            </w:r>
          </w:p>
          <w:p w:rsidR="00FB59ED" w:rsidRDefault="00FB59ED">
            <w:pPr>
              <w:jc w:val="both"/>
              <w:rPr>
                <w:bCs/>
              </w:rPr>
            </w:pP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</w:tcPr>
          <w:p w:rsidR="00FB59ED" w:rsidRDefault="00E92F3B" w:rsidP="002B3A8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 w:rsidR="00FB59ED"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0,01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-                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119" w:type="dxa"/>
          </w:tcPr>
          <w:p w:rsidR="00FB59ED" w:rsidRDefault="00FB59ED">
            <w:pPr>
              <w:jc w:val="both"/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Пологаев Сергей Валерьевич 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</w:tcPr>
          <w:p w:rsidR="00FB59ED" w:rsidRDefault="00FB59ED" w:rsidP="002B3A8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-                        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-</w:t>
            </w:r>
          </w:p>
        </w:tc>
      </w:tr>
      <w:tr w:rsidR="00FB59ED" w:rsidTr="00F15CE2">
        <w:trPr>
          <w:trHeight w:val="734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119" w:type="dxa"/>
          </w:tcPr>
          <w:p w:rsidR="00FB59ED" w:rsidRDefault="008E4843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Клинов Андрей Александрович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8E4843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8E4843" w:rsidRDefault="008E4843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общества.</w:t>
            </w:r>
          </w:p>
        </w:tc>
        <w:tc>
          <w:tcPr>
            <w:tcW w:w="1560" w:type="dxa"/>
          </w:tcPr>
          <w:p w:rsidR="008E4843" w:rsidRDefault="00E92F3B" w:rsidP="008E4843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8E4843">
              <w:rPr>
                <w:rStyle w:val="SUBST"/>
                <w:b w:val="0"/>
                <w:bCs/>
                <w:sz w:val="20"/>
              </w:rPr>
              <w:t>6</w:t>
            </w:r>
            <w:r w:rsidR="00FB59ED">
              <w:rPr>
                <w:rStyle w:val="SUBST"/>
                <w:b w:val="0"/>
                <w:bCs/>
                <w:sz w:val="20"/>
              </w:rPr>
              <w:t>.04.201</w:t>
            </w:r>
            <w:r w:rsidR="008E4843">
              <w:rPr>
                <w:rStyle w:val="SUBST"/>
                <w:b w:val="0"/>
                <w:bCs/>
                <w:sz w:val="20"/>
              </w:rPr>
              <w:t>9</w:t>
            </w:r>
          </w:p>
          <w:p w:rsidR="008E4843" w:rsidRDefault="008E4843" w:rsidP="008E4843">
            <w:pPr>
              <w:rPr>
                <w:rStyle w:val="SUBST"/>
                <w:b w:val="0"/>
                <w:bCs/>
                <w:sz w:val="20"/>
              </w:rPr>
            </w:pPr>
          </w:p>
          <w:p w:rsidR="008E4843" w:rsidRDefault="008E4843" w:rsidP="008E4843">
            <w:pPr>
              <w:rPr>
                <w:rStyle w:val="SUBST"/>
                <w:b w:val="0"/>
                <w:bCs/>
                <w:sz w:val="20"/>
              </w:rPr>
            </w:pPr>
          </w:p>
          <w:p w:rsidR="00FB59ED" w:rsidRDefault="008E4843" w:rsidP="008E4843">
            <w:pPr>
              <w:rPr>
                <w:b/>
                <w:bCs/>
              </w:rPr>
            </w:pPr>
            <w:r>
              <w:rPr>
                <w:bCs/>
                <w:i/>
              </w:rPr>
              <w:t>24.06.2015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</w:pPr>
            <w:r>
              <w:t xml:space="preserve">                      </w:t>
            </w:r>
            <w:r w:rsidR="008E4843">
              <w:t>0,02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</w:pPr>
            <w:r>
              <w:t xml:space="preserve">                        </w:t>
            </w:r>
            <w:r w:rsidR="008E4843">
              <w:t>0,01</w:t>
            </w:r>
          </w:p>
        </w:tc>
      </w:tr>
      <w:tr w:rsidR="00FB59ED" w:rsidTr="00F15CE2">
        <w:trPr>
          <w:trHeight w:val="1266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Головлев Владимир Алексеевич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</w:tcPr>
          <w:p w:rsidR="00FB59ED" w:rsidRDefault="00FB59ED" w:rsidP="002B3A8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</w:pPr>
            <w:r>
              <w:t xml:space="preserve">                   0,004               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</w:pPr>
            <w:r>
              <w:t xml:space="preserve">                            -</w:t>
            </w:r>
          </w:p>
        </w:tc>
      </w:tr>
      <w:tr w:rsidR="00FB59ED" w:rsidTr="00F15CE2">
        <w:trPr>
          <w:trHeight w:val="2252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Володин Алексей Михайлович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осуществляет полномочия единоличного исполнительного  органа  акционерного общества</w:t>
            </w:r>
          </w:p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коллегиального исполнительного органа акционерного общества. 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  <w:i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  <w:r w:rsidR="000C42C5">
              <w:rPr>
                <w:bCs/>
                <w:i/>
              </w:rPr>
              <w:t>9</w:t>
            </w:r>
            <w:r>
              <w:rPr>
                <w:bCs/>
                <w:i/>
              </w:rPr>
              <w:t>.04.201</w:t>
            </w:r>
            <w:r w:rsidR="000C42C5">
              <w:rPr>
                <w:bCs/>
                <w:i/>
              </w:rPr>
              <w:t>5</w:t>
            </w: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 w:rsidP="00663F92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663F92">
              <w:rPr>
                <w:bCs/>
                <w:i/>
              </w:rPr>
              <w:t>4</w:t>
            </w:r>
            <w:r>
              <w:rPr>
                <w:bCs/>
                <w:i/>
              </w:rPr>
              <w:t>.0</w:t>
            </w:r>
            <w:r w:rsidR="00663F92">
              <w:rPr>
                <w:bCs/>
                <w:i/>
              </w:rPr>
              <w:t>6</w:t>
            </w:r>
            <w:r>
              <w:rPr>
                <w:bCs/>
                <w:i/>
              </w:rPr>
              <w:t>.201</w:t>
            </w:r>
            <w:r w:rsidR="00663F92">
              <w:rPr>
                <w:bCs/>
                <w:i/>
              </w:rPr>
              <w:t>5</w:t>
            </w:r>
          </w:p>
        </w:tc>
        <w:tc>
          <w:tcPr>
            <w:tcW w:w="1701" w:type="dxa"/>
          </w:tcPr>
          <w:p w:rsidR="00CA0677" w:rsidRDefault="00FB59ED" w:rsidP="005318F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</w:t>
            </w:r>
          </w:p>
          <w:p w:rsidR="00FB59ED" w:rsidRDefault="00CA0677" w:rsidP="005318F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</w:t>
            </w:r>
            <w:r w:rsidR="00FB59E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  <w:r w:rsidR="000C42C5">
              <w:rPr>
                <w:i/>
                <w:iCs/>
              </w:rPr>
              <w:t>3</w:t>
            </w:r>
            <w:r w:rsidR="00663F92">
              <w:rPr>
                <w:i/>
                <w:iCs/>
              </w:rPr>
              <w:t>1,</w:t>
            </w:r>
            <w:r w:rsidR="007B734D">
              <w:rPr>
                <w:i/>
                <w:iCs/>
              </w:rPr>
              <w:t>9</w:t>
            </w:r>
            <w:r w:rsidR="005318F3">
              <w:rPr>
                <w:i/>
                <w:iCs/>
              </w:rPr>
              <w:t>8</w:t>
            </w:r>
          </w:p>
        </w:tc>
        <w:tc>
          <w:tcPr>
            <w:tcW w:w="1776" w:type="dxa"/>
          </w:tcPr>
          <w:p w:rsidR="00CA0677" w:rsidRDefault="00FB59ED" w:rsidP="00B5647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</w:p>
          <w:p w:rsidR="00FB59ED" w:rsidRDefault="00CA0677" w:rsidP="00B5647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FB59ED">
              <w:rPr>
                <w:i/>
                <w:iCs/>
              </w:rPr>
              <w:t xml:space="preserve"> </w:t>
            </w:r>
            <w:r w:rsidR="00663F92">
              <w:rPr>
                <w:i/>
                <w:iCs/>
              </w:rPr>
              <w:t>30</w:t>
            </w:r>
            <w:r w:rsidR="00FB59ED">
              <w:rPr>
                <w:i/>
                <w:iCs/>
              </w:rPr>
              <w:t>,</w:t>
            </w:r>
            <w:r w:rsidR="00663F92">
              <w:rPr>
                <w:i/>
                <w:iCs/>
              </w:rPr>
              <w:t>4</w:t>
            </w:r>
            <w:r w:rsidR="000B2FB6">
              <w:rPr>
                <w:i/>
                <w:iCs/>
              </w:rPr>
              <w:t>9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Ануфриева Тамара Дмитриевна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Согласие физического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bCs/>
                <w:i/>
                <w:iCs/>
              </w:rPr>
              <w:t>лица</w:t>
            </w:r>
            <w:r>
              <w:rPr>
                <w:rStyle w:val="SUBST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sz w:val="20"/>
              </w:rPr>
              <w:t>на  раскрытие</w:t>
            </w:r>
            <w:r>
              <w:rPr>
                <w:rStyle w:val="SUBST"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информации  </w:t>
            </w:r>
            <w:r>
              <w:rPr>
                <w:i/>
                <w:iCs/>
              </w:rPr>
              <w:t>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663F92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663F92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663F92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663F92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1776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119" w:type="dxa"/>
          </w:tcPr>
          <w:p w:rsidR="00FB59ED" w:rsidRDefault="007B734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Ломовицкий Виктор Алексеевич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7B734D" w:rsidP="007B734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09</w:t>
            </w:r>
            <w:r w:rsidR="00FB59ED">
              <w:rPr>
                <w:rStyle w:val="SUBST"/>
                <w:b w:val="0"/>
                <w:bCs/>
                <w:sz w:val="20"/>
              </w:rPr>
              <w:t>.0</w:t>
            </w:r>
            <w:r>
              <w:rPr>
                <w:rStyle w:val="SUBST"/>
                <w:b w:val="0"/>
                <w:bCs/>
                <w:sz w:val="20"/>
              </w:rPr>
              <w:t>3</w:t>
            </w:r>
            <w:r w:rsidR="00FB59ED">
              <w:rPr>
                <w:rStyle w:val="SUBST"/>
                <w:b w:val="0"/>
                <w:bCs/>
                <w:sz w:val="20"/>
              </w:rPr>
              <w:t>.201</w:t>
            </w:r>
            <w:r>
              <w:rPr>
                <w:rStyle w:val="SUBST"/>
                <w:b w:val="0"/>
                <w:bCs/>
                <w:sz w:val="20"/>
              </w:rPr>
              <w:t>7</w:t>
            </w:r>
          </w:p>
        </w:tc>
        <w:tc>
          <w:tcPr>
            <w:tcW w:w="1701" w:type="dxa"/>
          </w:tcPr>
          <w:p w:rsidR="00FB59ED" w:rsidRDefault="007B734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1776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3119" w:type="dxa"/>
          </w:tcPr>
          <w:p w:rsidR="00FB59ED" w:rsidRDefault="00FB59ED" w:rsidP="007B734D">
            <w:pPr>
              <w:pStyle w:val="10"/>
              <w:widowControl/>
              <w:spacing w:before="0" w:after="0"/>
              <w:rPr>
                <w:bCs/>
                <w:i/>
                <w:iCs/>
                <w:snapToGrid/>
              </w:rPr>
            </w:pPr>
            <w:r>
              <w:rPr>
                <w:bCs/>
                <w:i/>
                <w:iCs/>
                <w:snapToGrid/>
              </w:rPr>
              <w:t xml:space="preserve"> А</w:t>
            </w:r>
            <w:r w:rsidR="007B734D">
              <w:rPr>
                <w:bCs/>
                <w:i/>
                <w:iCs/>
                <w:snapToGrid/>
              </w:rPr>
              <w:t>брамян Виталий Владимирович</w:t>
            </w:r>
            <w:r>
              <w:rPr>
                <w:bCs/>
                <w:i/>
                <w:iCs/>
                <w:snapToGrid/>
              </w:rPr>
              <w:t xml:space="preserve"> 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7B734D" w:rsidP="007B734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09</w:t>
            </w:r>
            <w:r w:rsidR="00FB59ED">
              <w:rPr>
                <w:rStyle w:val="SUBST"/>
                <w:b w:val="0"/>
                <w:bCs/>
                <w:sz w:val="20"/>
              </w:rPr>
              <w:t>.0</w:t>
            </w:r>
            <w:r>
              <w:rPr>
                <w:rStyle w:val="SUBST"/>
                <w:b w:val="0"/>
                <w:bCs/>
                <w:sz w:val="20"/>
              </w:rPr>
              <w:t>3</w:t>
            </w:r>
            <w:r w:rsidR="00FB59ED">
              <w:rPr>
                <w:rStyle w:val="SUBST"/>
                <w:b w:val="0"/>
                <w:bCs/>
                <w:sz w:val="20"/>
              </w:rPr>
              <w:t>.201</w:t>
            </w:r>
            <w:r>
              <w:rPr>
                <w:rStyle w:val="SUBST"/>
                <w:b w:val="0"/>
                <w:bCs/>
                <w:sz w:val="20"/>
              </w:rPr>
              <w:t>7</w:t>
            </w:r>
          </w:p>
        </w:tc>
        <w:tc>
          <w:tcPr>
            <w:tcW w:w="1701" w:type="dxa"/>
          </w:tcPr>
          <w:p w:rsidR="00FB59ED" w:rsidRDefault="00FB59ED" w:rsidP="007B734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</w:t>
            </w:r>
            <w:r w:rsidR="007B734D">
              <w:rPr>
                <w:bCs/>
                <w:i/>
                <w:iCs/>
              </w:rPr>
              <w:t xml:space="preserve">                 -</w:t>
            </w:r>
            <w:r>
              <w:rPr>
                <w:bCs/>
                <w:i/>
                <w:iCs/>
              </w:rPr>
              <w:t xml:space="preserve">          </w:t>
            </w:r>
          </w:p>
        </w:tc>
        <w:tc>
          <w:tcPr>
            <w:tcW w:w="1776" w:type="dxa"/>
          </w:tcPr>
          <w:p w:rsidR="00FB59ED" w:rsidRDefault="00FB59ED" w:rsidP="007B734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="007B734D">
              <w:rPr>
                <w:bCs/>
              </w:rPr>
              <w:t xml:space="preserve">        -</w:t>
            </w:r>
            <w:r>
              <w:rPr>
                <w:bCs/>
              </w:rPr>
              <w:t xml:space="preserve">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Петров Николай Павлович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663F92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663F92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663F92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663F92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0,01</w:t>
            </w:r>
          </w:p>
        </w:tc>
        <w:tc>
          <w:tcPr>
            <w:tcW w:w="1776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0,01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14</w:t>
            </w:r>
          </w:p>
        </w:tc>
        <w:tc>
          <w:tcPr>
            <w:tcW w:w="3119" w:type="dxa"/>
          </w:tcPr>
          <w:p w:rsidR="00FB59ED" w:rsidRDefault="00FB59ED">
            <w:pPr>
              <w:pStyle w:val="10"/>
              <w:widowControl/>
              <w:spacing w:before="0" w:after="0"/>
              <w:rPr>
                <w:bCs/>
                <w:i/>
                <w:iCs/>
                <w:snapToGrid/>
              </w:rPr>
            </w:pPr>
            <w:r>
              <w:rPr>
                <w:bCs/>
                <w:i/>
                <w:iCs/>
                <w:snapToGrid/>
              </w:rPr>
              <w:t>Рахманин Александр Васильевич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663F92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663F92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663F92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663F92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0.005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0,005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E4843">
              <w:rPr>
                <w:sz w:val="22"/>
              </w:rPr>
              <w:t>5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Cs/>
              </w:rPr>
            </w:pPr>
            <w:r>
              <w:rPr>
                <w:bCs/>
                <w:i/>
              </w:rPr>
              <w:t>Зюзин Иван Петрович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D40F2E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D40F2E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D40F2E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</w:pPr>
            <w:r>
              <w:rPr>
                <w:i/>
                <w:iCs/>
              </w:rPr>
              <w:t xml:space="preserve">                      0,02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</w:pPr>
            <w:r>
              <w:t xml:space="preserve">                         -</w:t>
            </w:r>
          </w:p>
        </w:tc>
      </w:tr>
      <w:tr w:rsidR="00D40F2E" w:rsidTr="00F15CE2">
        <w:tc>
          <w:tcPr>
            <w:tcW w:w="567" w:type="dxa"/>
          </w:tcPr>
          <w:p w:rsidR="00D40F2E" w:rsidRDefault="00D40F2E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E4843">
              <w:rPr>
                <w:sz w:val="22"/>
              </w:rPr>
              <w:t>6</w:t>
            </w:r>
          </w:p>
        </w:tc>
        <w:tc>
          <w:tcPr>
            <w:tcW w:w="3119" w:type="dxa"/>
          </w:tcPr>
          <w:p w:rsidR="00D40F2E" w:rsidRDefault="00D40F2E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Тюкин Александр Николаевич</w:t>
            </w:r>
          </w:p>
          <w:p w:rsidR="008E4843" w:rsidRDefault="008E4843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(Умер 22.05.2019г.)</w:t>
            </w:r>
          </w:p>
        </w:tc>
        <w:tc>
          <w:tcPr>
            <w:tcW w:w="2551" w:type="dxa"/>
          </w:tcPr>
          <w:p w:rsidR="00D40F2E" w:rsidRDefault="00D40F2E" w:rsidP="00A244CA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3261" w:type="dxa"/>
          </w:tcPr>
          <w:p w:rsidR="00D40F2E" w:rsidRDefault="00D40F2E" w:rsidP="00A244CA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D40F2E" w:rsidRDefault="00D40F2E">
            <w:pPr>
              <w:rPr>
                <w:bCs/>
                <w:i/>
              </w:rPr>
            </w:pPr>
            <w:r>
              <w:rPr>
                <w:bCs/>
                <w:i/>
              </w:rPr>
              <w:t>24.06.2015</w:t>
            </w:r>
          </w:p>
        </w:tc>
        <w:tc>
          <w:tcPr>
            <w:tcW w:w="1701" w:type="dxa"/>
          </w:tcPr>
          <w:p w:rsidR="00D40F2E" w:rsidRDefault="00D40F2E">
            <w:pPr>
              <w:jc w:val="center"/>
            </w:pPr>
            <w:r>
              <w:t xml:space="preserve">                        -</w:t>
            </w:r>
          </w:p>
        </w:tc>
        <w:tc>
          <w:tcPr>
            <w:tcW w:w="1776" w:type="dxa"/>
          </w:tcPr>
          <w:p w:rsidR="00D40F2E" w:rsidRDefault="00D40F2E">
            <w:pPr>
              <w:jc w:val="center"/>
            </w:pPr>
            <w:r>
              <w:t xml:space="preserve">                        -</w:t>
            </w:r>
          </w:p>
        </w:tc>
      </w:tr>
      <w:tr w:rsidR="00D40F2E" w:rsidTr="00F15CE2">
        <w:tc>
          <w:tcPr>
            <w:tcW w:w="567" w:type="dxa"/>
          </w:tcPr>
          <w:p w:rsidR="00D40F2E" w:rsidRDefault="00D40F2E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E4843">
              <w:rPr>
                <w:sz w:val="22"/>
              </w:rPr>
              <w:t>7</w:t>
            </w:r>
          </w:p>
        </w:tc>
        <w:tc>
          <w:tcPr>
            <w:tcW w:w="3119" w:type="dxa"/>
          </w:tcPr>
          <w:p w:rsidR="00D40F2E" w:rsidRDefault="00D40F2E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Общество с ограниченной ответсвенностью «Курбатовское» </w:t>
            </w:r>
          </w:p>
          <w:p w:rsidR="00D40F2E" w:rsidRDefault="00D40F2E">
            <w:pPr>
              <w:jc w:val="both"/>
              <w:rPr>
                <w:bCs/>
              </w:rPr>
            </w:pPr>
          </w:p>
        </w:tc>
        <w:tc>
          <w:tcPr>
            <w:tcW w:w="255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Рязанская обл. Кораблинский  район </w:t>
            </w:r>
          </w:p>
        </w:tc>
        <w:tc>
          <w:tcPr>
            <w:tcW w:w="326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капитал вклады ,доли данного юридического лица</w:t>
            </w:r>
          </w:p>
        </w:tc>
        <w:tc>
          <w:tcPr>
            <w:tcW w:w="1560" w:type="dxa"/>
          </w:tcPr>
          <w:p w:rsidR="00D40F2E" w:rsidRDefault="00D40F2E">
            <w:pPr>
              <w:rPr>
                <w:bCs/>
              </w:rPr>
            </w:pPr>
            <w:r>
              <w:rPr>
                <w:bCs/>
                <w:i/>
              </w:rPr>
              <w:t>01.07.1992</w:t>
            </w:r>
          </w:p>
        </w:tc>
        <w:tc>
          <w:tcPr>
            <w:tcW w:w="1701" w:type="dxa"/>
          </w:tcPr>
          <w:p w:rsidR="00D40F2E" w:rsidRDefault="00D40F2E">
            <w:pPr>
              <w:jc w:val="center"/>
            </w:pPr>
            <w:r>
              <w:t xml:space="preserve">                       -</w:t>
            </w:r>
          </w:p>
        </w:tc>
        <w:tc>
          <w:tcPr>
            <w:tcW w:w="1776" w:type="dxa"/>
          </w:tcPr>
          <w:p w:rsidR="00D40F2E" w:rsidRDefault="00D40F2E">
            <w:pPr>
              <w:jc w:val="center"/>
            </w:pPr>
            <w:r>
              <w:t xml:space="preserve">                         -</w:t>
            </w:r>
          </w:p>
        </w:tc>
      </w:tr>
      <w:tr w:rsidR="00D40F2E" w:rsidTr="00F15CE2">
        <w:tc>
          <w:tcPr>
            <w:tcW w:w="567" w:type="dxa"/>
          </w:tcPr>
          <w:p w:rsidR="00D40F2E" w:rsidRDefault="00D40F2E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E4843">
              <w:rPr>
                <w:sz w:val="22"/>
              </w:rPr>
              <w:t>8</w:t>
            </w:r>
          </w:p>
        </w:tc>
        <w:tc>
          <w:tcPr>
            <w:tcW w:w="3119" w:type="dxa"/>
          </w:tcPr>
          <w:p w:rsidR="00D40F2E" w:rsidRDefault="00D40F2E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Открытое акционерное общество «Рязанское предприятие «Промжелдортранс» </w:t>
            </w:r>
          </w:p>
          <w:p w:rsidR="00D40F2E" w:rsidRDefault="00D40F2E">
            <w:pPr>
              <w:jc w:val="both"/>
              <w:rPr>
                <w:bCs/>
              </w:rPr>
            </w:pPr>
          </w:p>
        </w:tc>
        <w:tc>
          <w:tcPr>
            <w:tcW w:w="255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Россия,  г..Рязань</w:t>
            </w:r>
          </w:p>
        </w:tc>
        <w:tc>
          <w:tcPr>
            <w:tcW w:w="326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 капитал вклады ,доли данного юридического лица</w:t>
            </w:r>
          </w:p>
        </w:tc>
        <w:tc>
          <w:tcPr>
            <w:tcW w:w="1560" w:type="dxa"/>
          </w:tcPr>
          <w:p w:rsidR="00D40F2E" w:rsidRDefault="00D40F2E">
            <w:pPr>
              <w:rPr>
                <w:bCs/>
              </w:rPr>
            </w:pPr>
            <w:r>
              <w:rPr>
                <w:bCs/>
                <w:i/>
              </w:rPr>
              <w:t>27.12.1994</w:t>
            </w:r>
          </w:p>
        </w:tc>
        <w:tc>
          <w:tcPr>
            <w:tcW w:w="1701" w:type="dxa"/>
          </w:tcPr>
          <w:p w:rsidR="00D40F2E" w:rsidRDefault="00D40F2E">
            <w:pPr>
              <w:jc w:val="center"/>
            </w:pPr>
            <w:r>
              <w:t xml:space="preserve">                         -</w:t>
            </w:r>
          </w:p>
        </w:tc>
        <w:tc>
          <w:tcPr>
            <w:tcW w:w="1776" w:type="dxa"/>
          </w:tcPr>
          <w:p w:rsidR="00D40F2E" w:rsidRDefault="00D40F2E">
            <w:pPr>
              <w:jc w:val="center"/>
            </w:pPr>
            <w:r>
              <w:t xml:space="preserve">                          -</w:t>
            </w:r>
          </w:p>
        </w:tc>
      </w:tr>
      <w:tr w:rsidR="008D0D05" w:rsidTr="00F15CE2">
        <w:tc>
          <w:tcPr>
            <w:tcW w:w="567" w:type="dxa"/>
          </w:tcPr>
          <w:p w:rsidR="008D0D05" w:rsidRDefault="008E4843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3119" w:type="dxa"/>
          </w:tcPr>
          <w:p w:rsidR="008D0D05" w:rsidRDefault="008D0D05" w:rsidP="00A06E41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</w:t>
            </w:r>
            <w:r w:rsidR="00A06E41">
              <w:rPr>
                <w:rStyle w:val="SUBST"/>
                <w:b w:val="0"/>
                <w:bCs/>
                <w:sz w:val="20"/>
              </w:rPr>
              <w:t xml:space="preserve"> ограниченной ответственностью</w:t>
            </w:r>
            <w:r>
              <w:rPr>
                <w:rStyle w:val="SUBST"/>
                <w:b w:val="0"/>
                <w:bCs/>
                <w:sz w:val="20"/>
              </w:rPr>
              <w:t xml:space="preserve"> </w:t>
            </w:r>
            <w:r w:rsidR="00A06E41">
              <w:rPr>
                <w:rStyle w:val="SUBST"/>
                <w:b w:val="0"/>
                <w:bCs/>
                <w:sz w:val="20"/>
              </w:rPr>
              <w:t>«</w:t>
            </w:r>
            <w:r>
              <w:rPr>
                <w:rStyle w:val="SUBST"/>
                <w:b w:val="0"/>
                <w:bCs/>
                <w:sz w:val="20"/>
              </w:rPr>
              <w:t>РЭМЗ-</w:t>
            </w:r>
            <w:r w:rsidR="00A06E41">
              <w:rPr>
                <w:rStyle w:val="SUBST"/>
                <w:b w:val="0"/>
                <w:bCs/>
                <w:sz w:val="20"/>
              </w:rPr>
              <w:t>А</w:t>
            </w:r>
            <w:r>
              <w:rPr>
                <w:rStyle w:val="SUBST"/>
                <w:b w:val="0"/>
                <w:bCs/>
                <w:sz w:val="20"/>
              </w:rPr>
              <w:t>ВИА»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27.07.2006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center"/>
            </w:pPr>
            <w:r>
              <w:t xml:space="preserve">                         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center"/>
            </w:pPr>
            <w:r>
              <w:t xml:space="preserve">                          -</w:t>
            </w:r>
          </w:p>
        </w:tc>
      </w:tr>
      <w:tr w:rsidR="008D0D05" w:rsidTr="00F15CE2">
        <w:tc>
          <w:tcPr>
            <w:tcW w:w="567" w:type="dxa"/>
          </w:tcPr>
          <w:p w:rsidR="008D0D05" w:rsidRDefault="008D0D05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="008E4843">
              <w:rPr>
                <w:sz w:val="22"/>
              </w:rPr>
              <w:t>0</w:t>
            </w:r>
          </w:p>
        </w:tc>
        <w:tc>
          <w:tcPr>
            <w:tcW w:w="3119" w:type="dxa"/>
          </w:tcPr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</w:t>
            </w:r>
          </w:p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«Торговый дом  «Тяжпрессмаш»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Россия, </w:t>
            </w:r>
          </w:p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г. Нижний Новгород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20.11.2013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</w:tr>
      <w:tr w:rsidR="008D0D05" w:rsidTr="00F15CE2">
        <w:trPr>
          <w:trHeight w:val="1835"/>
        </w:trPr>
        <w:tc>
          <w:tcPr>
            <w:tcW w:w="567" w:type="dxa"/>
          </w:tcPr>
          <w:p w:rsidR="008D0D05" w:rsidRDefault="00FB592C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  <w:r w:rsidR="008E4843">
              <w:rPr>
                <w:sz w:val="22"/>
              </w:rPr>
              <w:t>1</w:t>
            </w:r>
          </w:p>
        </w:tc>
        <w:tc>
          <w:tcPr>
            <w:tcW w:w="3119" w:type="dxa"/>
          </w:tcPr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Закрытое акционерное общество «Фондовый брокер»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11.01.2016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center"/>
            </w:pPr>
            <w:r>
              <w:t xml:space="preserve">                           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center"/>
            </w:pPr>
            <w:r>
              <w:t xml:space="preserve">                           -</w:t>
            </w:r>
          </w:p>
        </w:tc>
      </w:tr>
      <w:tr w:rsidR="008D0D05" w:rsidTr="00F15CE2">
        <w:tc>
          <w:tcPr>
            <w:tcW w:w="567" w:type="dxa"/>
          </w:tcPr>
          <w:p w:rsidR="008D0D05" w:rsidRDefault="008D0D05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="008E4843">
              <w:rPr>
                <w:sz w:val="22"/>
              </w:rPr>
              <w:t>2</w:t>
            </w:r>
          </w:p>
        </w:tc>
        <w:tc>
          <w:tcPr>
            <w:tcW w:w="3119" w:type="dxa"/>
          </w:tcPr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Автономная некоммерческая организация «Центр бережливого производства Рязанской области»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24.08.2017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</w:tr>
      <w:tr w:rsidR="008D0D05" w:rsidTr="00F15CE2">
        <w:tc>
          <w:tcPr>
            <w:tcW w:w="567" w:type="dxa"/>
          </w:tcPr>
          <w:p w:rsidR="008D0D05" w:rsidRDefault="008D0D05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="008E4843">
              <w:rPr>
                <w:sz w:val="22"/>
              </w:rPr>
              <w:t>3</w:t>
            </w:r>
          </w:p>
        </w:tc>
        <w:tc>
          <w:tcPr>
            <w:tcW w:w="3119" w:type="dxa"/>
          </w:tcPr>
          <w:p w:rsidR="008D0D05" w:rsidRDefault="008D0D05" w:rsidP="00261D5D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 «Специал</w:t>
            </w:r>
            <w:r w:rsidR="00261D5D">
              <w:rPr>
                <w:rStyle w:val="SUBST"/>
                <w:b w:val="0"/>
                <w:bCs/>
                <w:sz w:val="20"/>
              </w:rPr>
              <w:t>изированный</w:t>
            </w:r>
            <w:r>
              <w:rPr>
                <w:rStyle w:val="SUBST"/>
                <w:b w:val="0"/>
                <w:bCs/>
                <w:sz w:val="20"/>
              </w:rPr>
              <w:t xml:space="preserve"> застройщик «Тяжпрессмаш»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17.11.2017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</w:tr>
    </w:tbl>
    <w:p w:rsidR="00FB59ED" w:rsidRDefault="00FB59ED">
      <w:pPr>
        <w:jc w:val="both"/>
        <w:rPr>
          <w:b/>
          <w:sz w:val="24"/>
        </w:rPr>
      </w:pPr>
    </w:p>
    <w:p w:rsidR="00FB59ED" w:rsidRDefault="00FB59ED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</w:t>
      </w:r>
    </w:p>
    <w:p w:rsidR="007401B2" w:rsidRDefault="007401B2">
      <w:pPr>
        <w:jc w:val="both"/>
        <w:rPr>
          <w:bCs/>
          <w:sz w:val="16"/>
        </w:rPr>
      </w:pPr>
    </w:p>
    <w:p w:rsidR="008356B4" w:rsidRDefault="00FB59ED">
      <w:pPr>
        <w:jc w:val="both"/>
        <w:rPr>
          <w:b/>
          <w:sz w:val="24"/>
        </w:rPr>
      </w:pPr>
      <w:r>
        <w:rPr>
          <w:b/>
          <w:sz w:val="24"/>
        </w:rPr>
        <w:t xml:space="preserve">    </w:t>
      </w:r>
      <w:r w:rsidR="004A0726">
        <w:rPr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3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56B4" w:rsidTr="00925E38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II. Изменения, произошедшие в списке аффилированных лиц, за период с   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4" w:type="dxa"/>
          </w:tcPr>
          <w:p w:rsidR="008356B4" w:rsidRDefault="00086437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8356B4" w:rsidRDefault="008E4843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8E4843" w:rsidP="00D82E6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4" w:type="dxa"/>
          </w:tcPr>
          <w:p w:rsidR="008356B4" w:rsidRPr="008356B4" w:rsidRDefault="00B81542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4" w:type="dxa"/>
          </w:tcPr>
          <w:p w:rsidR="008356B4" w:rsidRDefault="008E4843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8356B4" w:rsidRDefault="00D82E6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8E4843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4" w:type="dxa"/>
          </w:tcPr>
          <w:p w:rsidR="008356B4" w:rsidRPr="008356B4" w:rsidRDefault="00D82E6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</w:tbl>
    <w:p w:rsidR="008356B4" w:rsidRDefault="008356B4" w:rsidP="008356B4">
      <w:pPr>
        <w:jc w:val="both"/>
        <w:rPr>
          <w:bCs/>
          <w:sz w:val="16"/>
        </w:rPr>
      </w:pPr>
    </w:p>
    <w:p w:rsidR="003319DF" w:rsidRDefault="004A0726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</w:t>
      </w:r>
    </w:p>
    <w:p w:rsidR="003319DF" w:rsidRPr="009E7F3D" w:rsidRDefault="003319DF" w:rsidP="003319DF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647"/>
        <w:gridCol w:w="2693"/>
        <w:gridCol w:w="2773"/>
      </w:tblGrid>
      <w:tr w:rsidR="00086437" w:rsidTr="00822333">
        <w:tc>
          <w:tcPr>
            <w:tcW w:w="675" w:type="dxa"/>
          </w:tcPr>
          <w:p w:rsidR="00086437" w:rsidRDefault="00086437" w:rsidP="008223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086437" w:rsidRDefault="00086437" w:rsidP="008223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п/п</w:t>
            </w:r>
          </w:p>
          <w:p w:rsidR="00086437" w:rsidRDefault="00086437" w:rsidP="00822333">
            <w:pPr>
              <w:jc w:val="center"/>
              <w:rPr>
                <w:sz w:val="22"/>
              </w:rPr>
            </w:pPr>
          </w:p>
        </w:tc>
        <w:tc>
          <w:tcPr>
            <w:tcW w:w="8647" w:type="dxa"/>
          </w:tcPr>
          <w:p w:rsidR="00086437" w:rsidRDefault="00086437" w:rsidP="008223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Содержание изменения</w:t>
            </w:r>
          </w:p>
        </w:tc>
        <w:tc>
          <w:tcPr>
            <w:tcW w:w="2693" w:type="dxa"/>
          </w:tcPr>
          <w:p w:rsidR="00086437" w:rsidRDefault="00086437" w:rsidP="008223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Дата наступления изменения</w:t>
            </w:r>
          </w:p>
        </w:tc>
        <w:tc>
          <w:tcPr>
            <w:tcW w:w="2773" w:type="dxa"/>
          </w:tcPr>
          <w:p w:rsidR="00086437" w:rsidRDefault="00086437" w:rsidP="008223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Дата внесения изменения в список аффилированных лиц</w:t>
            </w:r>
          </w:p>
        </w:tc>
      </w:tr>
      <w:tr w:rsidR="00086437" w:rsidTr="00822333">
        <w:tc>
          <w:tcPr>
            <w:tcW w:w="675" w:type="dxa"/>
          </w:tcPr>
          <w:p w:rsidR="00086437" w:rsidRDefault="00086437" w:rsidP="00822333">
            <w:pPr>
              <w:jc w:val="both"/>
              <w:rPr>
                <w:b/>
                <w:sz w:val="24"/>
              </w:rPr>
            </w:pPr>
          </w:p>
          <w:p w:rsidR="00086437" w:rsidRDefault="00086437" w:rsidP="00822333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086437" w:rsidRDefault="00086437" w:rsidP="00822333">
            <w:pPr>
              <w:rPr>
                <w:sz w:val="24"/>
              </w:rPr>
            </w:pPr>
          </w:p>
          <w:p w:rsidR="00086437" w:rsidRDefault="00086437" w:rsidP="00822333">
            <w:pPr>
              <w:rPr>
                <w:sz w:val="24"/>
              </w:rPr>
            </w:pPr>
          </w:p>
        </w:tc>
        <w:tc>
          <w:tcPr>
            <w:tcW w:w="8647" w:type="dxa"/>
          </w:tcPr>
          <w:p w:rsidR="00086437" w:rsidRDefault="00086437" w:rsidP="00822333">
            <w:pPr>
              <w:jc w:val="both"/>
              <w:rPr>
                <w:rStyle w:val="SUBST"/>
                <w:sz w:val="20"/>
              </w:rPr>
            </w:pPr>
          </w:p>
          <w:p w:rsidR="006318E7" w:rsidRDefault="006318E7" w:rsidP="00822333">
            <w:pPr>
              <w:jc w:val="both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</w:t>
            </w:r>
          </w:p>
          <w:p w:rsidR="00086437" w:rsidRDefault="006318E7" w:rsidP="00822333">
            <w:pPr>
              <w:jc w:val="both"/>
              <w:rPr>
                <w:b/>
                <w:sz w:val="24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</w:t>
            </w:r>
            <w:r w:rsidR="00086437">
              <w:rPr>
                <w:rStyle w:val="SUBST"/>
                <w:b w:val="0"/>
                <w:bCs/>
                <w:sz w:val="20"/>
              </w:rPr>
              <w:t>Изменения в составе  списка  аффилированных  лиц  ОАО «Тяжпрессмаш»</w:t>
            </w:r>
          </w:p>
        </w:tc>
        <w:tc>
          <w:tcPr>
            <w:tcW w:w="2693" w:type="dxa"/>
          </w:tcPr>
          <w:p w:rsidR="00086437" w:rsidRDefault="00086437" w:rsidP="00822333">
            <w:pPr>
              <w:rPr>
                <w:bCs/>
                <w:iCs/>
              </w:rPr>
            </w:pPr>
          </w:p>
          <w:p w:rsidR="006318E7" w:rsidRDefault="00086437" w:rsidP="00086437">
            <w:r>
              <w:t xml:space="preserve">              </w:t>
            </w:r>
          </w:p>
          <w:p w:rsidR="00086437" w:rsidRDefault="006318E7" w:rsidP="00086437">
            <w:r>
              <w:t xml:space="preserve">               </w:t>
            </w:r>
            <w:r w:rsidR="00086437">
              <w:t xml:space="preserve">  15.08.2018</w:t>
            </w:r>
          </w:p>
        </w:tc>
        <w:tc>
          <w:tcPr>
            <w:tcW w:w="2773" w:type="dxa"/>
          </w:tcPr>
          <w:p w:rsidR="00086437" w:rsidRDefault="00086437" w:rsidP="00822333">
            <w:pPr>
              <w:jc w:val="both"/>
              <w:rPr>
                <w:bCs/>
                <w:iCs/>
              </w:rPr>
            </w:pPr>
          </w:p>
          <w:p w:rsidR="006318E7" w:rsidRDefault="00086437" w:rsidP="00822333">
            <w:r>
              <w:t xml:space="preserve">           </w:t>
            </w:r>
          </w:p>
          <w:p w:rsidR="00086437" w:rsidRDefault="006318E7" w:rsidP="00822333">
            <w:r>
              <w:t xml:space="preserve">               </w:t>
            </w:r>
            <w:r w:rsidR="00086437">
              <w:t xml:space="preserve"> 30.09.2019</w:t>
            </w:r>
          </w:p>
        </w:tc>
      </w:tr>
    </w:tbl>
    <w:p w:rsidR="003319DF" w:rsidRDefault="003319DF" w:rsidP="003319DF">
      <w:pPr>
        <w:jc w:val="both"/>
        <w:rPr>
          <w:bCs/>
          <w:sz w:val="22"/>
          <w:szCs w:val="22"/>
        </w:rPr>
      </w:pPr>
    </w:p>
    <w:p w:rsidR="003319DF" w:rsidRPr="00570A80" w:rsidRDefault="003319DF" w:rsidP="003319DF">
      <w:pPr>
        <w:jc w:val="both"/>
        <w:rPr>
          <w:b/>
          <w:sz w:val="24"/>
        </w:rPr>
      </w:pPr>
      <w:r w:rsidRPr="00570A80">
        <w:rPr>
          <w:b/>
          <w:sz w:val="24"/>
        </w:rPr>
        <w:t>Содержание сведений об аффилированном  лице до изменения</w:t>
      </w:r>
      <w:r>
        <w:rPr>
          <w:b/>
          <w:sz w:val="24"/>
        </w:rPr>
        <w:t>:</w:t>
      </w:r>
    </w:p>
    <w:p w:rsidR="003319DF" w:rsidRDefault="003319DF" w:rsidP="003319DF">
      <w:pPr>
        <w:jc w:val="both"/>
        <w:rPr>
          <w:sz w:val="24"/>
        </w:rPr>
      </w:pPr>
    </w:p>
    <w:p w:rsidR="003319DF" w:rsidRDefault="003319DF" w:rsidP="003319DF">
      <w:pPr>
        <w:jc w:val="both"/>
        <w:rPr>
          <w:bCs/>
          <w:sz w:val="22"/>
          <w:szCs w:val="22"/>
        </w:rPr>
      </w:pPr>
    </w:p>
    <w:p w:rsidR="003319DF" w:rsidRDefault="003319DF" w:rsidP="003319DF">
      <w:pPr>
        <w:jc w:val="both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0"/>
        <w:gridCol w:w="1560"/>
        <w:gridCol w:w="1701"/>
        <w:gridCol w:w="1776"/>
      </w:tblGrid>
      <w:tr w:rsidR="003319DF" w:rsidTr="00EA14B1">
        <w:trPr>
          <w:cantSplit/>
        </w:trPr>
        <w:tc>
          <w:tcPr>
            <w:tcW w:w="3936" w:type="dxa"/>
          </w:tcPr>
          <w:p w:rsidR="003319DF" w:rsidRDefault="003319DF" w:rsidP="00EA14B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 «Внешнеторговый центр Тяжпрессмаш»</w:t>
            </w:r>
          </w:p>
        </w:tc>
        <w:tc>
          <w:tcPr>
            <w:tcW w:w="2551" w:type="dxa"/>
          </w:tcPr>
          <w:p w:rsidR="003319DF" w:rsidRPr="004D1360" w:rsidRDefault="00C81990" w:rsidP="00EA14B1">
            <w:pPr>
              <w:rPr>
                <w:bCs/>
                <w:i/>
              </w:rPr>
            </w:pPr>
            <w:r>
              <w:rPr>
                <w:bCs/>
                <w:i/>
              </w:rPr>
              <w:t>Россия,  г. Санкт-Петербург</w:t>
            </w:r>
          </w:p>
        </w:tc>
        <w:tc>
          <w:tcPr>
            <w:tcW w:w="3260" w:type="dxa"/>
          </w:tcPr>
          <w:p w:rsidR="003319DF" w:rsidRDefault="003319DF" w:rsidP="00EA14B1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</w:t>
            </w:r>
            <w:r w:rsidR="00C81990">
              <w:rPr>
                <w:rStyle w:val="SUBST"/>
                <w:b w:val="0"/>
                <w:bCs/>
                <w:sz w:val="20"/>
              </w:rPr>
              <w:t>ентами общего количества голосов</w:t>
            </w:r>
            <w:r>
              <w:rPr>
                <w:rStyle w:val="SUBST"/>
                <w:b w:val="0"/>
                <w:bCs/>
                <w:sz w:val="20"/>
              </w:rPr>
              <w:t>,</w:t>
            </w:r>
            <w:r w:rsidR="00C81990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>приходящихся на голосующие акции либо составляющие уставной или складочный капитал  вклады</w:t>
            </w:r>
            <w:r w:rsidR="00C81990">
              <w:rPr>
                <w:rStyle w:val="SUBST"/>
                <w:b w:val="0"/>
                <w:bCs/>
                <w:sz w:val="20"/>
              </w:rPr>
              <w:t xml:space="preserve">, </w:t>
            </w:r>
            <w:r>
              <w:rPr>
                <w:rStyle w:val="SUBST"/>
                <w:b w:val="0"/>
                <w:bCs/>
                <w:sz w:val="20"/>
              </w:rPr>
              <w:t xml:space="preserve"> доли данного юридического  лица.</w:t>
            </w:r>
          </w:p>
        </w:tc>
        <w:tc>
          <w:tcPr>
            <w:tcW w:w="1560" w:type="dxa"/>
          </w:tcPr>
          <w:p w:rsidR="002206C5" w:rsidRDefault="002206C5" w:rsidP="00EA14B1">
            <w:pPr>
              <w:rPr>
                <w:rStyle w:val="SUBST"/>
                <w:b w:val="0"/>
                <w:bCs/>
                <w:sz w:val="20"/>
              </w:rPr>
            </w:pPr>
          </w:p>
          <w:p w:rsidR="003319DF" w:rsidRDefault="002206C5" w:rsidP="00EA14B1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3319DF">
              <w:rPr>
                <w:rStyle w:val="SUBST"/>
                <w:b w:val="0"/>
                <w:bCs/>
                <w:sz w:val="20"/>
              </w:rPr>
              <w:t>15.03.2017</w:t>
            </w:r>
          </w:p>
          <w:p w:rsidR="003319DF" w:rsidRDefault="003319DF" w:rsidP="00EA14B1">
            <w:pPr>
              <w:rPr>
                <w:rStyle w:val="SUBST"/>
                <w:sz w:val="20"/>
              </w:rPr>
            </w:pPr>
          </w:p>
          <w:p w:rsidR="003319DF" w:rsidRDefault="003319DF" w:rsidP="00EA14B1">
            <w:pPr>
              <w:rPr>
                <w:rStyle w:val="SUBST"/>
                <w:sz w:val="20"/>
              </w:rPr>
            </w:pPr>
          </w:p>
          <w:p w:rsidR="003319DF" w:rsidRDefault="003319DF" w:rsidP="00EA14B1">
            <w:pPr>
              <w:rPr>
                <w:rStyle w:val="SUBST"/>
                <w:sz w:val="20"/>
              </w:rPr>
            </w:pPr>
          </w:p>
          <w:p w:rsidR="003319DF" w:rsidRDefault="003319DF" w:rsidP="00EA14B1">
            <w:pPr>
              <w:pStyle w:val="21"/>
              <w:widowControl/>
              <w:spacing w:before="0" w:after="0"/>
              <w:rPr>
                <w:bCs/>
                <w:snapToGrid/>
              </w:rPr>
            </w:pPr>
          </w:p>
        </w:tc>
        <w:tc>
          <w:tcPr>
            <w:tcW w:w="1701" w:type="dxa"/>
          </w:tcPr>
          <w:p w:rsidR="003319DF" w:rsidRDefault="003319DF" w:rsidP="00EA14B1">
            <w:pPr>
              <w:pStyle w:val="21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1776" w:type="dxa"/>
          </w:tcPr>
          <w:p w:rsidR="003319DF" w:rsidRDefault="003319DF" w:rsidP="00EA14B1">
            <w:pPr>
              <w:pStyle w:val="21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</w:tbl>
    <w:p w:rsidR="003319DF" w:rsidRDefault="003319DF" w:rsidP="003319DF">
      <w:pPr>
        <w:jc w:val="both"/>
        <w:rPr>
          <w:sz w:val="24"/>
        </w:rPr>
      </w:pPr>
    </w:p>
    <w:p w:rsidR="003319DF" w:rsidRDefault="003319DF" w:rsidP="003319DF">
      <w:pPr>
        <w:jc w:val="both"/>
        <w:rPr>
          <w:sz w:val="24"/>
        </w:rPr>
      </w:pPr>
    </w:p>
    <w:p w:rsidR="003319DF" w:rsidRPr="00570A80" w:rsidRDefault="003319DF" w:rsidP="003319DF">
      <w:pPr>
        <w:jc w:val="both"/>
        <w:rPr>
          <w:b/>
          <w:sz w:val="24"/>
        </w:rPr>
      </w:pPr>
      <w:r w:rsidRPr="00570A80">
        <w:rPr>
          <w:b/>
          <w:sz w:val="24"/>
        </w:rPr>
        <w:t xml:space="preserve">Содержание сведений об аффилированном  лице после изменения:      </w:t>
      </w:r>
    </w:p>
    <w:p w:rsidR="003319DF" w:rsidRPr="005461A6" w:rsidRDefault="003319DF" w:rsidP="003319DF">
      <w:pPr>
        <w:jc w:val="both"/>
        <w:rPr>
          <w:b/>
          <w:sz w:val="24"/>
        </w:rPr>
      </w:pPr>
    </w:p>
    <w:p w:rsidR="003319DF" w:rsidRPr="005461A6" w:rsidRDefault="003319DF" w:rsidP="003319DF">
      <w:pPr>
        <w:jc w:val="both"/>
        <w:rPr>
          <w:b/>
          <w:sz w:val="24"/>
        </w:rPr>
      </w:pPr>
    </w:p>
    <w:p w:rsidR="003319DF" w:rsidRDefault="003319DF" w:rsidP="003319DF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0"/>
        <w:gridCol w:w="1560"/>
        <w:gridCol w:w="1701"/>
        <w:gridCol w:w="1776"/>
      </w:tblGrid>
      <w:tr w:rsidR="003319DF" w:rsidTr="00EA14B1">
        <w:trPr>
          <w:cantSplit/>
        </w:trPr>
        <w:tc>
          <w:tcPr>
            <w:tcW w:w="3936" w:type="dxa"/>
          </w:tcPr>
          <w:p w:rsidR="003319DF" w:rsidRDefault="003319DF" w:rsidP="00EA14B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 «Внешнеторговый центр Тяжпрессмаш» исключено из списка аффилированных лиц, в связи с отсутствием доли.</w:t>
            </w:r>
          </w:p>
        </w:tc>
        <w:tc>
          <w:tcPr>
            <w:tcW w:w="2551" w:type="dxa"/>
          </w:tcPr>
          <w:p w:rsidR="003319DF" w:rsidRPr="004D1360" w:rsidRDefault="00C81990" w:rsidP="00EA14B1">
            <w:pPr>
              <w:rPr>
                <w:bCs/>
                <w:i/>
              </w:rPr>
            </w:pPr>
            <w:r>
              <w:rPr>
                <w:bCs/>
                <w:i/>
              </w:rPr>
              <w:t>Россия,  г. Санкт-Петербург</w:t>
            </w:r>
          </w:p>
        </w:tc>
        <w:tc>
          <w:tcPr>
            <w:tcW w:w="3260" w:type="dxa"/>
          </w:tcPr>
          <w:p w:rsidR="003319DF" w:rsidRDefault="003319DF" w:rsidP="00C81990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не имеет право распоряжаться более чем 20 проц</w:t>
            </w:r>
            <w:r w:rsidR="00C81990">
              <w:rPr>
                <w:rStyle w:val="SUBST"/>
                <w:b w:val="0"/>
                <w:bCs/>
                <w:sz w:val="20"/>
              </w:rPr>
              <w:t>ентами общего количества голосов</w:t>
            </w:r>
            <w:r>
              <w:rPr>
                <w:rStyle w:val="SUBST"/>
                <w:b w:val="0"/>
                <w:bCs/>
                <w:sz w:val="20"/>
              </w:rPr>
              <w:t>,</w:t>
            </w:r>
            <w:r w:rsidR="00C81990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 приходящихся на голосующие акции либо составляющие  уставной или складочный капитал  вклады</w:t>
            </w:r>
            <w:r w:rsidR="00C81990">
              <w:rPr>
                <w:rStyle w:val="SUBST"/>
                <w:b w:val="0"/>
                <w:bCs/>
                <w:sz w:val="20"/>
              </w:rPr>
              <w:t xml:space="preserve">, </w:t>
            </w:r>
            <w:r>
              <w:rPr>
                <w:rStyle w:val="SUBST"/>
                <w:b w:val="0"/>
                <w:bCs/>
                <w:sz w:val="20"/>
              </w:rPr>
              <w:t xml:space="preserve"> доли данного юридического  лица</w:t>
            </w:r>
          </w:p>
        </w:tc>
        <w:tc>
          <w:tcPr>
            <w:tcW w:w="1560" w:type="dxa"/>
          </w:tcPr>
          <w:p w:rsidR="002206C5" w:rsidRDefault="002206C5" w:rsidP="00EA14B1">
            <w:pPr>
              <w:rPr>
                <w:rStyle w:val="SUBST"/>
                <w:b w:val="0"/>
                <w:bCs/>
                <w:sz w:val="20"/>
              </w:rPr>
            </w:pPr>
          </w:p>
          <w:p w:rsidR="003319DF" w:rsidRDefault="002206C5" w:rsidP="00EA14B1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</w:t>
            </w:r>
            <w:r w:rsidR="003319DF">
              <w:rPr>
                <w:rStyle w:val="SUBST"/>
                <w:b w:val="0"/>
                <w:bCs/>
                <w:sz w:val="20"/>
              </w:rPr>
              <w:t>15.08.2018</w:t>
            </w:r>
          </w:p>
          <w:p w:rsidR="003319DF" w:rsidRDefault="003319DF" w:rsidP="00EA14B1">
            <w:pPr>
              <w:rPr>
                <w:rStyle w:val="SUBST"/>
                <w:sz w:val="20"/>
              </w:rPr>
            </w:pPr>
          </w:p>
          <w:p w:rsidR="003319DF" w:rsidRDefault="003319DF" w:rsidP="00EA14B1">
            <w:pPr>
              <w:rPr>
                <w:rStyle w:val="SUBST"/>
                <w:sz w:val="20"/>
              </w:rPr>
            </w:pPr>
          </w:p>
          <w:p w:rsidR="003319DF" w:rsidRDefault="003319DF" w:rsidP="00EA14B1">
            <w:pPr>
              <w:rPr>
                <w:rStyle w:val="SUBST"/>
                <w:sz w:val="20"/>
              </w:rPr>
            </w:pPr>
          </w:p>
          <w:p w:rsidR="003319DF" w:rsidRDefault="003319DF" w:rsidP="00EA14B1">
            <w:pPr>
              <w:pStyle w:val="21"/>
              <w:widowControl/>
              <w:spacing w:before="0" w:after="0"/>
              <w:rPr>
                <w:bCs/>
                <w:snapToGrid/>
              </w:rPr>
            </w:pPr>
          </w:p>
        </w:tc>
        <w:tc>
          <w:tcPr>
            <w:tcW w:w="1701" w:type="dxa"/>
          </w:tcPr>
          <w:p w:rsidR="003319DF" w:rsidRDefault="003319DF" w:rsidP="00EA14B1">
            <w:pPr>
              <w:pStyle w:val="21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1776" w:type="dxa"/>
          </w:tcPr>
          <w:p w:rsidR="003319DF" w:rsidRDefault="003319DF" w:rsidP="00EA14B1">
            <w:pPr>
              <w:pStyle w:val="21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</w:tbl>
    <w:p w:rsidR="00FB59ED" w:rsidRDefault="004A0726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</w:t>
      </w:r>
    </w:p>
    <w:p w:rsidR="0011582A" w:rsidRDefault="0011582A">
      <w:pPr>
        <w:jc w:val="both"/>
        <w:rPr>
          <w:b/>
          <w:sz w:val="24"/>
        </w:rPr>
      </w:pPr>
    </w:p>
    <w:p w:rsidR="0011582A" w:rsidRDefault="0011582A">
      <w:pPr>
        <w:jc w:val="both"/>
        <w:rPr>
          <w:sz w:val="24"/>
        </w:rPr>
      </w:pPr>
    </w:p>
    <w:p w:rsidR="00066ED2" w:rsidRDefault="00066ED2" w:rsidP="00066ED2">
      <w:pPr>
        <w:jc w:val="both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647"/>
        <w:gridCol w:w="2693"/>
        <w:gridCol w:w="2773"/>
      </w:tblGrid>
      <w:tr w:rsidR="00A9062F" w:rsidTr="001740C0">
        <w:tc>
          <w:tcPr>
            <w:tcW w:w="675" w:type="dxa"/>
          </w:tcPr>
          <w:p w:rsidR="00A9062F" w:rsidRDefault="00A9062F" w:rsidP="001740C0">
            <w:pPr>
              <w:jc w:val="both"/>
              <w:rPr>
                <w:b/>
                <w:sz w:val="24"/>
              </w:rPr>
            </w:pPr>
          </w:p>
          <w:p w:rsidR="00A9062F" w:rsidRDefault="00A9062F" w:rsidP="001740C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9062F" w:rsidRDefault="00A9062F" w:rsidP="001740C0">
            <w:pPr>
              <w:rPr>
                <w:sz w:val="24"/>
              </w:rPr>
            </w:pPr>
          </w:p>
          <w:p w:rsidR="00A9062F" w:rsidRDefault="00A9062F" w:rsidP="001740C0">
            <w:pPr>
              <w:rPr>
                <w:sz w:val="24"/>
              </w:rPr>
            </w:pPr>
          </w:p>
        </w:tc>
        <w:tc>
          <w:tcPr>
            <w:tcW w:w="8647" w:type="dxa"/>
          </w:tcPr>
          <w:p w:rsidR="00A9062F" w:rsidRDefault="00A9062F" w:rsidP="001740C0">
            <w:pPr>
              <w:jc w:val="both"/>
              <w:rPr>
                <w:rStyle w:val="SUBST"/>
                <w:sz w:val="20"/>
              </w:rPr>
            </w:pPr>
          </w:p>
          <w:p w:rsidR="00A9062F" w:rsidRDefault="00A9062F" w:rsidP="001740C0">
            <w:pPr>
              <w:jc w:val="both"/>
              <w:rPr>
                <w:b/>
                <w:sz w:val="24"/>
              </w:rPr>
            </w:pPr>
            <w:r>
              <w:rPr>
                <w:rStyle w:val="SUBST"/>
                <w:b w:val="0"/>
                <w:bCs/>
                <w:sz w:val="20"/>
              </w:rPr>
              <w:t>Изменения доли аффилированного  лица в уставном капитале и в количестве обыкновенных акций ОАО «Тяжпрессмаш»</w:t>
            </w:r>
          </w:p>
        </w:tc>
        <w:tc>
          <w:tcPr>
            <w:tcW w:w="2693" w:type="dxa"/>
          </w:tcPr>
          <w:p w:rsidR="00A9062F" w:rsidRDefault="00A9062F" w:rsidP="001740C0">
            <w:pPr>
              <w:rPr>
                <w:bCs/>
                <w:iCs/>
              </w:rPr>
            </w:pPr>
          </w:p>
          <w:p w:rsidR="00A9062F" w:rsidRDefault="00D03B2A" w:rsidP="00A9062F">
            <w:r>
              <w:t xml:space="preserve">    </w:t>
            </w:r>
            <w:r w:rsidR="00A9062F">
              <w:t>30.09.2019</w:t>
            </w:r>
          </w:p>
        </w:tc>
        <w:tc>
          <w:tcPr>
            <w:tcW w:w="2773" w:type="dxa"/>
          </w:tcPr>
          <w:p w:rsidR="00A9062F" w:rsidRDefault="00A9062F" w:rsidP="001740C0">
            <w:pPr>
              <w:jc w:val="both"/>
              <w:rPr>
                <w:bCs/>
                <w:iCs/>
              </w:rPr>
            </w:pPr>
          </w:p>
          <w:p w:rsidR="00A9062F" w:rsidRDefault="00D03B2A" w:rsidP="00D03B2A">
            <w:r>
              <w:t xml:space="preserve">     30</w:t>
            </w:r>
            <w:r w:rsidR="00A9062F">
              <w:t>.</w:t>
            </w:r>
            <w:r>
              <w:t>09</w:t>
            </w:r>
            <w:r w:rsidR="00A9062F">
              <w:t>.2019</w:t>
            </w:r>
          </w:p>
        </w:tc>
      </w:tr>
    </w:tbl>
    <w:p w:rsidR="00A9062F" w:rsidRDefault="00A9062F" w:rsidP="00A9062F">
      <w:pPr>
        <w:jc w:val="both"/>
        <w:rPr>
          <w:bCs/>
          <w:sz w:val="16"/>
        </w:rPr>
      </w:pPr>
    </w:p>
    <w:p w:rsidR="00A9062F" w:rsidRDefault="00A9062F" w:rsidP="00A9062F">
      <w:pPr>
        <w:jc w:val="both"/>
        <w:rPr>
          <w:sz w:val="24"/>
        </w:rPr>
      </w:pPr>
    </w:p>
    <w:p w:rsidR="00A9062F" w:rsidRDefault="00A9062F" w:rsidP="00A9062F">
      <w:pPr>
        <w:jc w:val="both"/>
        <w:rPr>
          <w:b/>
          <w:sz w:val="24"/>
        </w:rPr>
      </w:pPr>
      <w:r>
        <w:rPr>
          <w:sz w:val="24"/>
        </w:rPr>
        <w:t>Содержание сведений об аффилированном  лице до изменения:</w:t>
      </w:r>
      <w:r>
        <w:rPr>
          <w:b/>
          <w:sz w:val="24"/>
        </w:rPr>
        <w:t xml:space="preserve">      </w:t>
      </w:r>
    </w:p>
    <w:p w:rsidR="00A9062F" w:rsidRDefault="00A9062F" w:rsidP="00A9062F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0"/>
        <w:gridCol w:w="1560"/>
        <w:gridCol w:w="1701"/>
        <w:gridCol w:w="1776"/>
      </w:tblGrid>
      <w:tr w:rsidR="00A9062F" w:rsidTr="001740C0">
        <w:trPr>
          <w:cantSplit/>
          <w:trHeight w:val="589"/>
        </w:trPr>
        <w:tc>
          <w:tcPr>
            <w:tcW w:w="393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0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A9062F" w:rsidTr="001740C0">
        <w:trPr>
          <w:cantSplit/>
        </w:trPr>
        <w:tc>
          <w:tcPr>
            <w:tcW w:w="3936" w:type="dxa"/>
          </w:tcPr>
          <w:p w:rsidR="00A9062F" w:rsidRPr="00C7368C" w:rsidRDefault="00A9062F" w:rsidP="001740C0">
            <w:pPr>
              <w:rPr>
                <w:b/>
                <w:bCs/>
                <w:sz w:val="22"/>
                <w:szCs w:val="22"/>
              </w:rPr>
            </w:pPr>
            <w:r w:rsidRPr="00C7368C">
              <w:rPr>
                <w:rStyle w:val="SUBST"/>
                <w:b w:val="0"/>
                <w:bCs/>
                <w:szCs w:val="22"/>
              </w:rPr>
              <w:t xml:space="preserve">Володин 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 xml:space="preserve">Алексей 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>Михайлович</w:t>
            </w:r>
          </w:p>
        </w:tc>
        <w:tc>
          <w:tcPr>
            <w:tcW w:w="2551" w:type="dxa"/>
          </w:tcPr>
          <w:p w:rsidR="00A9062F" w:rsidRDefault="00A9062F" w:rsidP="001740C0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раскрытие информации не получено</w:t>
            </w:r>
          </w:p>
        </w:tc>
        <w:tc>
          <w:tcPr>
            <w:tcW w:w="3260" w:type="dxa"/>
          </w:tcPr>
          <w:p w:rsidR="00A9062F" w:rsidRDefault="00A9062F" w:rsidP="001740C0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A9062F" w:rsidRDefault="00A9062F" w:rsidP="001740C0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общества.</w:t>
            </w:r>
          </w:p>
        </w:tc>
        <w:tc>
          <w:tcPr>
            <w:tcW w:w="1560" w:type="dxa"/>
          </w:tcPr>
          <w:p w:rsidR="00A9062F" w:rsidRDefault="00A9062F" w:rsidP="001740C0">
            <w:pPr>
              <w:rPr>
                <w:rStyle w:val="SUBST"/>
                <w:sz w:val="20"/>
              </w:rPr>
            </w:pPr>
          </w:p>
          <w:p w:rsidR="00A9062F" w:rsidRDefault="00A9062F" w:rsidP="001740C0">
            <w:r>
              <w:t>31.06.2019</w:t>
            </w:r>
          </w:p>
          <w:p w:rsidR="00A9062F" w:rsidRDefault="00A9062F" w:rsidP="001740C0">
            <w:pPr>
              <w:rPr>
                <w:rStyle w:val="SUBST"/>
                <w:sz w:val="20"/>
              </w:rPr>
            </w:pPr>
          </w:p>
          <w:p w:rsidR="00A9062F" w:rsidRDefault="00A9062F" w:rsidP="001740C0">
            <w:pPr>
              <w:rPr>
                <w:rStyle w:val="SUBST"/>
                <w:sz w:val="20"/>
              </w:rPr>
            </w:pPr>
          </w:p>
          <w:p w:rsidR="00A9062F" w:rsidRDefault="00A9062F" w:rsidP="001740C0">
            <w:pPr>
              <w:pStyle w:val="10"/>
              <w:widowControl/>
              <w:spacing w:before="0" w:after="0"/>
              <w:rPr>
                <w:bCs/>
                <w:snapToGrid/>
              </w:rPr>
            </w:pPr>
          </w:p>
        </w:tc>
        <w:tc>
          <w:tcPr>
            <w:tcW w:w="1701" w:type="dxa"/>
          </w:tcPr>
          <w:p w:rsidR="00A9062F" w:rsidRDefault="00A9062F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31,97</w:t>
            </w: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</w:tc>
        <w:tc>
          <w:tcPr>
            <w:tcW w:w="1776" w:type="dxa"/>
          </w:tcPr>
          <w:p w:rsidR="00A9062F" w:rsidRDefault="00A9062F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30,49</w:t>
            </w: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</w:tc>
      </w:tr>
    </w:tbl>
    <w:p w:rsidR="00A9062F" w:rsidRDefault="00A9062F" w:rsidP="00A9062F">
      <w:pPr>
        <w:jc w:val="both"/>
        <w:rPr>
          <w:sz w:val="24"/>
        </w:rPr>
      </w:pPr>
    </w:p>
    <w:p w:rsidR="00A9062F" w:rsidRDefault="00A9062F" w:rsidP="00A9062F">
      <w:pPr>
        <w:jc w:val="both"/>
        <w:rPr>
          <w:b/>
          <w:sz w:val="24"/>
        </w:rPr>
      </w:pPr>
      <w:r>
        <w:rPr>
          <w:sz w:val="24"/>
        </w:rPr>
        <w:t>Содержание сведений об аффилированном  лице после изменения:</w:t>
      </w:r>
      <w:r>
        <w:rPr>
          <w:b/>
          <w:sz w:val="24"/>
        </w:rPr>
        <w:t xml:space="preserve">      </w:t>
      </w:r>
    </w:p>
    <w:p w:rsidR="00A9062F" w:rsidRDefault="00A9062F" w:rsidP="00A9062F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0"/>
        <w:gridCol w:w="1560"/>
        <w:gridCol w:w="1701"/>
        <w:gridCol w:w="1776"/>
      </w:tblGrid>
      <w:tr w:rsidR="00A9062F" w:rsidTr="001740C0">
        <w:trPr>
          <w:cantSplit/>
        </w:trPr>
        <w:tc>
          <w:tcPr>
            <w:tcW w:w="393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0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A9062F" w:rsidTr="001740C0">
        <w:trPr>
          <w:cantSplit/>
        </w:trPr>
        <w:tc>
          <w:tcPr>
            <w:tcW w:w="3936" w:type="dxa"/>
          </w:tcPr>
          <w:p w:rsidR="00A9062F" w:rsidRPr="00C7368C" w:rsidRDefault="00A9062F" w:rsidP="001740C0">
            <w:pPr>
              <w:rPr>
                <w:b/>
                <w:bCs/>
                <w:sz w:val="22"/>
                <w:szCs w:val="22"/>
              </w:rPr>
            </w:pPr>
            <w:r w:rsidRPr="00C7368C">
              <w:rPr>
                <w:rStyle w:val="SUBST"/>
                <w:b w:val="0"/>
                <w:bCs/>
                <w:szCs w:val="22"/>
              </w:rPr>
              <w:t xml:space="preserve">Володин 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>Алексей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 xml:space="preserve"> Михайлович</w:t>
            </w:r>
          </w:p>
        </w:tc>
        <w:tc>
          <w:tcPr>
            <w:tcW w:w="2551" w:type="dxa"/>
          </w:tcPr>
          <w:p w:rsidR="00A9062F" w:rsidRDefault="00A9062F" w:rsidP="001740C0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раскрытие информации не получено</w:t>
            </w:r>
          </w:p>
        </w:tc>
        <w:tc>
          <w:tcPr>
            <w:tcW w:w="3260" w:type="dxa"/>
          </w:tcPr>
          <w:p w:rsidR="00A9062F" w:rsidRDefault="00A9062F" w:rsidP="001740C0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A9062F" w:rsidRDefault="00A9062F" w:rsidP="001740C0"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общества.</w:t>
            </w:r>
          </w:p>
        </w:tc>
        <w:tc>
          <w:tcPr>
            <w:tcW w:w="1560" w:type="dxa"/>
          </w:tcPr>
          <w:p w:rsidR="00A9062F" w:rsidRDefault="00A9062F" w:rsidP="001740C0">
            <w:pPr>
              <w:rPr>
                <w:b/>
              </w:rPr>
            </w:pPr>
          </w:p>
          <w:p w:rsidR="00A9062F" w:rsidRDefault="00A9062F" w:rsidP="001740C0">
            <w:r>
              <w:t>30.09.2019</w:t>
            </w:r>
          </w:p>
          <w:p w:rsidR="00A9062F" w:rsidRDefault="00A9062F" w:rsidP="001740C0"/>
          <w:p w:rsidR="00A9062F" w:rsidRDefault="00A9062F" w:rsidP="001740C0"/>
          <w:p w:rsidR="00A9062F" w:rsidRDefault="00A9062F" w:rsidP="001740C0"/>
        </w:tc>
        <w:tc>
          <w:tcPr>
            <w:tcW w:w="1701" w:type="dxa"/>
          </w:tcPr>
          <w:p w:rsidR="00A9062F" w:rsidRDefault="00A9062F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center"/>
              <w:rPr>
                <w:rStyle w:val="SUBST"/>
                <w:sz w:val="20"/>
              </w:rPr>
            </w:pPr>
            <w:r>
              <w:rPr>
                <w:rStyle w:val="SUBST"/>
                <w:sz w:val="20"/>
              </w:rPr>
              <w:t>31,98</w:t>
            </w:r>
          </w:p>
          <w:p w:rsidR="00A9062F" w:rsidRDefault="00A9062F" w:rsidP="001740C0">
            <w:pPr>
              <w:pStyle w:val="10"/>
              <w:jc w:val="right"/>
              <w:rPr>
                <w:rStyle w:val="SUBST"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sz w:val="20"/>
              </w:rPr>
            </w:pPr>
          </w:p>
        </w:tc>
        <w:tc>
          <w:tcPr>
            <w:tcW w:w="1776" w:type="dxa"/>
          </w:tcPr>
          <w:p w:rsidR="00A9062F" w:rsidRDefault="00A9062F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A9062F" w:rsidRDefault="00A9062F" w:rsidP="001740C0">
            <w:pPr>
              <w:pStyle w:val="10"/>
              <w:jc w:val="center"/>
              <w:rPr>
                <w:rStyle w:val="SUBST"/>
                <w:sz w:val="20"/>
              </w:rPr>
            </w:pPr>
            <w:r>
              <w:rPr>
                <w:rStyle w:val="SUBST"/>
                <w:sz w:val="20"/>
              </w:rPr>
              <w:t>30,49</w:t>
            </w:r>
          </w:p>
          <w:p w:rsidR="00A9062F" w:rsidRDefault="00A9062F" w:rsidP="001740C0">
            <w:pPr>
              <w:pStyle w:val="10"/>
              <w:jc w:val="right"/>
              <w:rPr>
                <w:rStyle w:val="SUBST"/>
                <w:sz w:val="20"/>
              </w:rPr>
            </w:pPr>
          </w:p>
          <w:p w:rsidR="00A9062F" w:rsidRDefault="00A9062F" w:rsidP="001740C0">
            <w:pPr>
              <w:pStyle w:val="10"/>
              <w:jc w:val="right"/>
              <w:rPr>
                <w:rStyle w:val="SUBST"/>
                <w:sz w:val="20"/>
              </w:rPr>
            </w:pPr>
          </w:p>
        </w:tc>
      </w:tr>
    </w:tbl>
    <w:p w:rsidR="00FB59ED" w:rsidRDefault="00FB59ED">
      <w:pPr>
        <w:jc w:val="both"/>
      </w:pPr>
    </w:p>
    <w:sectPr w:rsidR="00FB59ED" w:rsidSect="00A06E41">
      <w:footerReference w:type="default" r:id="rId6"/>
      <w:pgSz w:w="16840" w:h="11907" w:orient="landscape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E30" w:rsidRDefault="00463E30">
      <w:r>
        <w:separator/>
      </w:r>
    </w:p>
  </w:endnote>
  <w:endnote w:type="continuationSeparator" w:id="1">
    <w:p w:rsidR="00463E30" w:rsidRDefault="00463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89" w:rsidRDefault="00830FD3">
    <w:pPr>
      <w:pStyle w:val="a6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498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0677">
      <w:rPr>
        <w:rStyle w:val="a7"/>
        <w:noProof/>
      </w:rPr>
      <w:t>3</w:t>
    </w:r>
    <w:r>
      <w:rPr>
        <w:rStyle w:val="a7"/>
      </w:rPr>
      <w:fldChar w:fldCharType="end"/>
    </w:r>
  </w:p>
  <w:p w:rsidR="00E04989" w:rsidRDefault="00E0498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E30" w:rsidRDefault="00463E30">
      <w:r>
        <w:separator/>
      </w:r>
    </w:p>
  </w:footnote>
  <w:footnote w:type="continuationSeparator" w:id="1">
    <w:p w:rsidR="00463E30" w:rsidRDefault="00463E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8BE"/>
    <w:rsid w:val="00026908"/>
    <w:rsid w:val="0003308E"/>
    <w:rsid w:val="00035636"/>
    <w:rsid w:val="000513DE"/>
    <w:rsid w:val="00066ED2"/>
    <w:rsid w:val="00076838"/>
    <w:rsid w:val="0008349D"/>
    <w:rsid w:val="00086437"/>
    <w:rsid w:val="000975BD"/>
    <w:rsid w:val="000B2FB6"/>
    <w:rsid w:val="000C42C5"/>
    <w:rsid w:val="000C4376"/>
    <w:rsid w:val="000C58BE"/>
    <w:rsid w:val="00106654"/>
    <w:rsid w:val="0011582A"/>
    <w:rsid w:val="00120F1C"/>
    <w:rsid w:val="001559D5"/>
    <w:rsid w:val="001577B8"/>
    <w:rsid w:val="00160EA7"/>
    <w:rsid w:val="00187B66"/>
    <w:rsid w:val="001943E2"/>
    <w:rsid w:val="001A5210"/>
    <w:rsid w:val="001C31BE"/>
    <w:rsid w:val="00200930"/>
    <w:rsid w:val="00207AAF"/>
    <w:rsid w:val="00213239"/>
    <w:rsid w:val="002206C5"/>
    <w:rsid w:val="002539E2"/>
    <w:rsid w:val="00261D5D"/>
    <w:rsid w:val="0029716E"/>
    <w:rsid w:val="002B3A8C"/>
    <w:rsid w:val="002D1D06"/>
    <w:rsid w:val="00313965"/>
    <w:rsid w:val="0032486B"/>
    <w:rsid w:val="003319DF"/>
    <w:rsid w:val="003532CB"/>
    <w:rsid w:val="003B0535"/>
    <w:rsid w:val="00413C9C"/>
    <w:rsid w:val="00421F89"/>
    <w:rsid w:val="00430975"/>
    <w:rsid w:val="00440DBE"/>
    <w:rsid w:val="00451A5E"/>
    <w:rsid w:val="00452E24"/>
    <w:rsid w:val="00463E30"/>
    <w:rsid w:val="00473BA7"/>
    <w:rsid w:val="004A0726"/>
    <w:rsid w:val="004B4CD8"/>
    <w:rsid w:val="004B7CA4"/>
    <w:rsid w:val="004D06F3"/>
    <w:rsid w:val="004E76A8"/>
    <w:rsid w:val="0051637F"/>
    <w:rsid w:val="005318F3"/>
    <w:rsid w:val="00566F60"/>
    <w:rsid w:val="0057506D"/>
    <w:rsid w:val="005A60EF"/>
    <w:rsid w:val="005C2E4E"/>
    <w:rsid w:val="005C607C"/>
    <w:rsid w:val="005D574F"/>
    <w:rsid w:val="006318E7"/>
    <w:rsid w:val="006361F5"/>
    <w:rsid w:val="00663F92"/>
    <w:rsid w:val="006B62E5"/>
    <w:rsid w:val="006C4A1C"/>
    <w:rsid w:val="00727DB3"/>
    <w:rsid w:val="007401B2"/>
    <w:rsid w:val="00740434"/>
    <w:rsid w:val="007452CE"/>
    <w:rsid w:val="00782112"/>
    <w:rsid w:val="00790E22"/>
    <w:rsid w:val="007B6ADC"/>
    <w:rsid w:val="007B734D"/>
    <w:rsid w:val="007D57E5"/>
    <w:rsid w:val="007D5E21"/>
    <w:rsid w:val="007F16C9"/>
    <w:rsid w:val="008153C2"/>
    <w:rsid w:val="00817FB5"/>
    <w:rsid w:val="00824720"/>
    <w:rsid w:val="00830FD3"/>
    <w:rsid w:val="008356B4"/>
    <w:rsid w:val="00841659"/>
    <w:rsid w:val="008608EB"/>
    <w:rsid w:val="008A45F1"/>
    <w:rsid w:val="008C75BE"/>
    <w:rsid w:val="008D0D05"/>
    <w:rsid w:val="008E4843"/>
    <w:rsid w:val="008E57D7"/>
    <w:rsid w:val="008E59C3"/>
    <w:rsid w:val="008F39A8"/>
    <w:rsid w:val="00925E38"/>
    <w:rsid w:val="00974154"/>
    <w:rsid w:val="009946FD"/>
    <w:rsid w:val="009C152D"/>
    <w:rsid w:val="009E7F3D"/>
    <w:rsid w:val="00A06E41"/>
    <w:rsid w:val="00A20AAF"/>
    <w:rsid w:val="00A244CA"/>
    <w:rsid w:val="00A26B9A"/>
    <w:rsid w:val="00A50EEE"/>
    <w:rsid w:val="00A644A4"/>
    <w:rsid w:val="00A9062F"/>
    <w:rsid w:val="00AA13FC"/>
    <w:rsid w:val="00B03411"/>
    <w:rsid w:val="00B2573C"/>
    <w:rsid w:val="00B56475"/>
    <w:rsid w:val="00B736F6"/>
    <w:rsid w:val="00B81542"/>
    <w:rsid w:val="00B9401E"/>
    <w:rsid w:val="00C007D8"/>
    <w:rsid w:val="00C03832"/>
    <w:rsid w:val="00C56133"/>
    <w:rsid w:val="00C6794C"/>
    <w:rsid w:val="00C81990"/>
    <w:rsid w:val="00C849E1"/>
    <w:rsid w:val="00C96211"/>
    <w:rsid w:val="00CA0677"/>
    <w:rsid w:val="00CA42A1"/>
    <w:rsid w:val="00CC1137"/>
    <w:rsid w:val="00CD1098"/>
    <w:rsid w:val="00CE06DB"/>
    <w:rsid w:val="00D03B2A"/>
    <w:rsid w:val="00D40F2E"/>
    <w:rsid w:val="00D7273B"/>
    <w:rsid w:val="00D82E6C"/>
    <w:rsid w:val="00D903F3"/>
    <w:rsid w:val="00DA61AD"/>
    <w:rsid w:val="00DA75E9"/>
    <w:rsid w:val="00DC1C85"/>
    <w:rsid w:val="00E00C42"/>
    <w:rsid w:val="00E04989"/>
    <w:rsid w:val="00E46555"/>
    <w:rsid w:val="00E74375"/>
    <w:rsid w:val="00E92F3B"/>
    <w:rsid w:val="00EF110D"/>
    <w:rsid w:val="00F11230"/>
    <w:rsid w:val="00F15CE2"/>
    <w:rsid w:val="00F33FDD"/>
    <w:rsid w:val="00F83247"/>
    <w:rsid w:val="00F8464E"/>
    <w:rsid w:val="00FB0274"/>
    <w:rsid w:val="00FB1BEE"/>
    <w:rsid w:val="00FB3411"/>
    <w:rsid w:val="00FB592C"/>
    <w:rsid w:val="00FB59ED"/>
    <w:rsid w:val="00FD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9A8"/>
  </w:style>
  <w:style w:type="paragraph" w:styleId="1">
    <w:name w:val="heading 1"/>
    <w:basedOn w:val="a"/>
    <w:next w:val="a"/>
    <w:qFormat/>
    <w:rsid w:val="008F39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F39A8"/>
    <w:pPr>
      <w:keepNext/>
      <w:ind w:left="-108" w:right="-108"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8F39A8"/>
    <w:pPr>
      <w:keepNext/>
      <w:jc w:val="both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8F39A8"/>
    <w:pPr>
      <w:keepNext/>
      <w:outlineLvl w:val="3"/>
    </w:pPr>
    <w:rPr>
      <w:sz w:val="28"/>
      <w:lang w:val="en-US"/>
    </w:rPr>
  </w:style>
  <w:style w:type="paragraph" w:styleId="5">
    <w:name w:val="heading 5"/>
    <w:basedOn w:val="a"/>
    <w:next w:val="a"/>
    <w:qFormat/>
    <w:rsid w:val="008F39A8"/>
    <w:pPr>
      <w:keepNext/>
      <w:jc w:val="right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rsid w:val="008F39A8"/>
    <w:pPr>
      <w:keepNext/>
      <w:jc w:val="center"/>
      <w:outlineLvl w:val="5"/>
    </w:pPr>
    <w:rPr>
      <w:b/>
      <w:sz w:val="24"/>
      <w:lang w:val="en-US"/>
    </w:rPr>
  </w:style>
  <w:style w:type="paragraph" w:styleId="7">
    <w:name w:val="heading 7"/>
    <w:basedOn w:val="a"/>
    <w:next w:val="a"/>
    <w:qFormat/>
    <w:rsid w:val="008F39A8"/>
    <w:pPr>
      <w:keepNext/>
      <w:outlineLvl w:val="6"/>
    </w:pPr>
    <w:rPr>
      <w:b/>
      <w:sz w:val="24"/>
      <w:lang w:val="en-US"/>
    </w:rPr>
  </w:style>
  <w:style w:type="paragraph" w:styleId="8">
    <w:name w:val="heading 8"/>
    <w:basedOn w:val="a"/>
    <w:next w:val="a"/>
    <w:qFormat/>
    <w:rsid w:val="008F39A8"/>
    <w:pPr>
      <w:keepNext/>
      <w:outlineLvl w:val="7"/>
    </w:pPr>
    <w:rPr>
      <w:sz w:val="24"/>
      <w:lang w:val="en-US"/>
    </w:rPr>
  </w:style>
  <w:style w:type="paragraph" w:styleId="9">
    <w:name w:val="heading 9"/>
    <w:basedOn w:val="a"/>
    <w:next w:val="a"/>
    <w:link w:val="90"/>
    <w:qFormat/>
    <w:rsid w:val="008F39A8"/>
    <w:pPr>
      <w:keepNext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8F39A8"/>
    <w:rPr>
      <w:b/>
      <w:i/>
      <w:sz w:val="22"/>
    </w:rPr>
  </w:style>
  <w:style w:type="character" w:styleId="a3">
    <w:name w:val="Hyperlink"/>
    <w:basedOn w:val="a0"/>
    <w:rsid w:val="008F39A8"/>
    <w:rPr>
      <w:color w:val="0000FF"/>
      <w:u w:val="single"/>
    </w:rPr>
  </w:style>
  <w:style w:type="paragraph" w:styleId="a4">
    <w:name w:val="Body Text"/>
    <w:basedOn w:val="a"/>
    <w:rsid w:val="008F39A8"/>
    <w:pPr>
      <w:jc w:val="center"/>
    </w:pPr>
    <w:rPr>
      <w:sz w:val="24"/>
    </w:rPr>
  </w:style>
  <w:style w:type="paragraph" w:customStyle="1" w:styleId="10">
    <w:name w:val="Обычный1"/>
    <w:rsid w:val="008F39A8"/>
    <w:pPr>
      <w:widowControl w:val="0"/>
      <w:spacing w:before="20" w:after="20"/>
    </w:pPr>
    <w:rPr>
      <w:snapToGrid w:val="0"/>
    </w:rPr>
  </w:style>
  <w:style w:type="paragraph" w:styleId="a5">
    <w:name w:val="Body Text Indent"/>
    <w:basedOn w:val="a"/>
    <w:rsid w:val="008F39A8"/>
  </w:style>
  <w:style w:type="paragraph" w:styleId="30">
    <w:name w:val="Body Text 3"/>
    <w:basedOn w:val="a"/>
    <w:rsid w:val="008F39A8"/>
  </w:style>
  <w:style w:type="paragraph" w:styleId="a6">
    <w:name w:val="footer"/>
    <w:basedOn w:val="a"/>
    <w:rsid w:val="008F39A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F39A8"/>
  </w:style>
  <w:style w:type="paragraph" w:styleId="a8">
    <w:name w:val="header"/>
    <w:basedOn w:val="a"/>
    <w:rsid w:val="008F39A8"/>
    <w:pPr>
      <w:tabs>
        <w:tab w:val="center" w:pos="4677"/>
        <w:tab w:val="right" w:pos="9355"/>
      </w:tabs>
    </w:pPr>
  </w:style>
  <w:style w:type="character" w:styleId="a9">
    <w:name w:val="FollowedHyperlink"/>
    <w:basedOn w:val="a0"/>
    <w:rsid w:val="008F39A8"/>
    <w:rPr>
      <w:color w:val="800080"/>
      <w:u w:val="single"/>
    </w:rPr>
  </w:style>
  <w:style w:type="paragraph" w:styleId="20">
    <w:name w:val="Body Text 2"/>
    <w:basedOn w:val="a"/>
    <w:rsid w:val="008F39A8"/>
    <w:pPr>
      <w:jc w:val="both"/>
    </w:pPr>
    <w:rPr>
      <w:bCs/>
    </w:rPr>
  </w:style>
  <w:style w:type="character" w:customStyle="1" w:styleId="90">
    <w:name w:val="Заголовок 9 Знак"/>
    <w:basedOn w:val="a0"/>
    <w:link w:val="9"/>
    <w:rsid w:val="003319DF"/>
  </w:style>
  <w:style w:type="paragraph" w:customStyle="1" w:styleId="21">
    <w:name w:val="Обычный2"/>
    <w:rsid w:val="003319DF"/>
    <w:pPr>
      <w:widowControl w:val="0"/>
      <w:spacing w:before="20" w:after="20"/>
    </w:pPr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АФФИЛИРОВАННЫХ ЛИЦ</vt:lpstr>
    </vt:vector>
  </TitlesOfParts>
  <Company>1</Company>
  <LinksUpToDate>false</LinksUpToDate>
  <CharactersWithSpaces>10206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subject/>
  <dc:creator>Лоскутов</dc:creator>
  <cp:keywords/>
  <cp:lastModifiedBy>ПЭО</cp:lastModifiedBy>
  <cp:revision>24</cp:revision>
  <cp:lastPrinted>2019-01-09T08:28:00Z</cp:lastPrinted>
  <dcterms:created xsi:type="dcterms:W3CDTF">2019-09-30T10:35:00Z</dcterms:created>
  <dcterms:modified xsi:type="dcterms:W3CDTF">2019-11-05T11:48:00Z</dcterms:modified>
</cp:coreProperties>
</file>